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AEC55" w14:textId="77777777" w:rsidR="0012792D" w:rsidRPr="00CC1FBA" w:rsidRDefault="0012792D" w:rsidP="0012792D">
      <w:pPr>
        <w:jc w:val="center"/>
        <w:rPr>
          <w:sz w:val="28"/>
          <w:szCs w:val="28"/>
        </w:rPr>
      </w:pPr>
      <w:r w:rsidRPr="00CC1FBA">
        <w:rPr>
          <w:rFonts w:hint="eastAsia"/>
          <w:sz w:val="28"/>
          <w:szCs w:val="28"/>
        </w:rPr>
        <w:t>委　員　会　規　約</w:t>
      </w:r>
    </w:p>
    <w:p w14:paraId="1EE94143" w14:textId="77777777" w:rsidR="0012792D" w:rsidRPr="00CC1FBA" w:rsidRDefault="0012792D" w:rsidP="0012792D">
      <w:pPr>
        <w:pStyle w:val="a3"/>
        <w:rPr>
          <w:spacing w:val="0"/>
          <w:sz w:val="22"/>
          <w:szCs w:val="22"/>
        </w:rPr>
      </w:pPr>
    </w:p>
    <w:p w14:paraId="75796CA5" w14:textId="77777777" w:rsidR="0012792D" w:rsidRPr="00CC1FBA" w:rsidRDefault="0012792D" w:rsidP="0012792D">
      <w:pPr>
        <w:pStyle w:val="a3"/>
        <w:rPr>
          <w:spacing w:val="0"/>
          <w:sz w:val="22"/>
          <w:szCs w:val="22"/>
        </w:rPr>
      </w:pPr>
      <w:r w:rsidRPr="00CC1FBA">
        <w:rPr>
          <w:rFonts w:hint="eastAsia"/>
          <w:sz w:val="22"/>
          <w:szCs w:val="22"/>
        </w:rPr>
        <w:t>（目　　　的）</w:t>
      </w:r>
    </w:p>
    <w:p w14:paraId="4E49F6D1" w14:textId="77777777" w:rsidR="0012792D" w:rsidRPr="00CC1FBA" w:rsidRDefault="0012792D" w:rsidP="0012792D">
      <w:pPr>
        <w:pStyle w:val="a3"/>
        <w:ind w:left="246" w:hangingChars="100" w:hanging="246"/>
        <w:rPr>
          <w:spacing w:val="0"/>
          <w:sz w:val="22"/>
          <w:szCs w:val="22"/>
        </w:rPr>
      </w:pPr>
      <w:r w:rsidRPr="00CC1FBA">
        <w:rPr>
          <w:rFonts w:hint="eastAsia"/>
          <w:sz w:val="22"/>
          <w:szCs w:val="22"/>
        </w:rPr>
        <w:t>第１条　定款第○条の規定により、本組合に設置する委員会の組織及び運営は、本規定の定めるところによる。</w:t>
      </w:r>
    </w:p>
    <w:p w14:paraId="068E99F4" w14:textId="77777777" w:rsidR="0012792D" w:rsidRPr="00CC1FBA" w:rsidRDefault="0012792D" w:rsidP="0012792D">
      <w:pPr>
        <w:pStyle w:val="a3"/>
        <w:rPr>
          <w:spacing w:val="0"/>
          <w:sz w:val="22"/>
          <w:szCs w:val="22"/>
        </w:rPr>
      </w:pPr>
      <w:r w:rsidRPr="00CC1FBA">
        <w:rPr>
          <w:rFonts w:hint="eastAsia"/>
          <w:sz w:val="22"/>
          <w:szCs w:val="22"/>
        </w:rPr>
        <w:t>２　本規約に定めない事項であって、必要な事項は、理事長が別に定める。</w:t>
      </w:r>
    </w:p>
    <w:p w14:paraId="27B4D9F1" w14:textId="77777777" w:rsidR="0012792D" w:rsidRPr="00CC1FBA" w:rsidRDefault="0012792D" w:rsidP="0012792D">
      <w:pPr>
        <w:pStyle w:val="a3"/>
        <w:rPr>
          <w:spacing w:val="0"/>
          <w:sz w:val="22"/>
          <w:szCs w:val="22"/>
        </w:rPr>
      </w:pPr>
    </w:p>
    <w:p w14:paraId="6019C425" w14:textId="77777777" w:rsidR="0012792D" w:rsidRPr="00CC1FBA" w:rsidRDefault="0012792D" w:rsidP="0012792D">
      <w:pPr>
        <w:pStyle w:val="a3"/>
        <w:rPr>
          <w:spacing w:val="0"/>
          <w:sz w:val="22"/>
          <w:szCs w:val="22"/>
        </w:rPr>
      </w:pPr>
      <w:r w:rsidRPr="00CC1FBA">
        <w:rPr>
          <w:rFonts w:hint="eastAsia"/>
          <w:sz w:val="22"/>
          <w:szCs w:val="22"/>
        </w:rPr>
        <w:t>（種　　　類）</w:t>
      </w:r>
    </w:p>
    <w:p w14:paraId="5786B83A" w14:textId="77777777" w:rsidR="0012792D" w:rsidRPr="00CC1FBA" w:rsidRDefault="0012792D" w:rsidP="0012792D">
      <w:pPr>
        <w:pStyle w:val="a3"/>
        <w:rPr>
          <w:spacing w:val="0"/>
          <w:sz w:val="22"/>
          <w:szCs w:val="22"/>
        </w:rPr>
      </w:pPr>
      <w:r w:rsidRPr="00CC1FBA">
        <w:rPr>
          <w:rFonts w:hint="eastAsia"/>
          <w:sz w:val="22"/>
          <w:szCs w:val="22"/>
        </w:rPr>
        <w:t>第２条　委員会の種類は、次のとおりとする。</w:t>
      </w:r>
    </w:p>
    <w:p w14:paraId="66565B6A" w14:textId="77777777" w:rsidR="0012792D" w:rsidRPr="00CC1FBA" w:rsidRDefault="0012792D" w:rsidP="0012792D">
      <w:pPr>
        <w:pStyle w:val="a3"/>
        <w:rPr>
          <w:spacing w:val="0"/>
          <w:sz w:val="22"/>
          <w:szCs w:val="22"/>
        </w:rPr>
      </w:pPr>
      <w:r w:rsidRPr="00CC1FBA">
        <w:rPr>
          <w:rFonts w:hint="eastAsia"/>
          <w:sz w:val="22"/>
          <w:szCs w:val="22"/>
        </w:rPr>
        <w:t xml:space="preserve">　</w:t>
      </w:r>
      <w:r w:rsidRPr="00CC1FBA">
        <w:rPr>
          <w:sz w:val="22"/>
          <w:szCs w:val="22"/>
        </w:rPr>
        <w:t>(1)</w:t>
      </w:r>
      <w:r w:rsidRPr="00CC1FBA">
        <w:rPr>
          <w:spacing w:val="6"/>
          <w:sz w:val="22"/>
          <w:szCs w:val="22"/>
        </w:rPr>
        <w:t xml:space="preserve"> </w:t>
      </w:r>
      <w:r w:rsidRPr="00CC1FBA">
        <w:rPr>
          <w:rFonts w:hint="eastAsia"/>
          <w:sz w:val="22"/>
          <w:szCs w:val="22"/>
        </w:rPr>
        <w:t>○○委員会</w:t>
      </w:r>
    </w:p>
    <w:p w14:paraId="19FDE340" w14:textId="77777777" w:rsidR="0012792D" w:rsidRPr="00CC1FBA" w:rsidRDefault="0012792D" w:rsidP="0012792D">
      <w:pPr>
        <w:pStyle w:val="a3"/>
        <w:rPr>
          <w:spacing w:val="0"/>
          <w:sz w:val="22"/>
          <w:szCs w:val="22"/>
        </w:rPr>
      </w:pPr>
      <w:r w:rsidRPr="00CC1FBA">
        <w:rPr>
          <w:spacing w:val="6"/>
          <w:sz w:val="22"/>
          <w:szCs w:val="22"/>
        </w:rPr>
        <w:t xml:space="preserve">  </w:t>
      </w:r>
      <w:r w:rsidRPr="00CC1FBA">
        <w:rPr>
          <w:sz w:val="22"/>
          <w:szCs w:val="22"/>
        </w:rPr>
        <w:t>(2)</w:t>
      </w:r>
      <w:r w:rsidRPr="00CC1FBA">
        <w:rPr>
          <w:spacing w:val="6"/>
          <w:sz w:val="22"/>
          <w:szCs w:val="22"/>
        </w:rPr>
        <w:t xml:space="preserve"> </w:t>
      </w:r>
      <w:r w:rsidRPr="00CC1FBA">
        <w:rPr>
          <w:rFonts w:hint="eastAsia"/>
          <w:sz w:val="22"/>
          <w:szCs w:val="22"/>
        </w:rPr>
        <w:t>○○委員会</w:t>
      </w:r>
    </w:p>
    <w:p w14:paraId="3C03DDC0" w14:textId="77777777" w:rsidR="0012792D" w:rsidRPr="00CC1FBA" w:rsidRDefault="0012792D" w:rsidP="0012792D">
      <w:pPr>
        <w:pStyle w:val="a3"/>
        <w:rPr>
          <w:spacing w:val="0"/>
          <w:sz w:val="22"/>
          <w:szCs w:val="22"/>
        </w:rPr>
      </w:pPr>
      <w:r w:rsidRPr="00CC1FBA">
        <w:rPr>
          <w:spacing w:val="6"/>
          <w:sz w:val="22"/>
          <w:szCs w:val="22"/>
        </w:rPr>
        <w:t xml:space="preserve">  </w:t>
      </w:r>
      <w:r w:rsidRPr="00CC1FBA">
        <w:rPr>
          <w:sz w:val="22"/>
          <w:szCs w:val="22"/>
        </w:rPr>
        <w:t>(3)</w:t>
      </w:r>
      <w:r w:rsidRPr="00CC1FBA">
        <w:rPr>
          <w:spacing w:val="6"/>
          <w:sz w:val="22"/>
          <w:szCs w:val="22"/>
        </w:rPr>
        <w:t xml:space="preserve"> </w:t>
      </w:r>
      <w:r w:rsidRPr="00CC1FBA">
        <w:rPr>
          <w:rFonts w:hint="eastAsia"/>
          <w:sz w:val="22"/>
          <w:szCs w:val="22"/>
        </w:rPr>
        <w:t>○○○○○</w:t>
      </w:r>
    </w:p>
    <w:p w14:paraId="7B5EDDDF" w14:textId="77777777" w:rsidR="0012792D" w:rsidRPr="00CC1FBA" w:rsidRDefault="0012792D" w:rsidP="0012792D">
      <w:pPr>
        <w:pStyle w:val="a3"/>
        <w:rPr>
          <w:spacing w:val="0"/>
          <w:sz w:val="22"/>
          <w:szCs w:val="22"/>
        </w:rPr>
      </w:pPr>
    </w:p>
    <w:p w14:paraId="0172AD06" w14:textId="77777777" w:rsidR="0012792D" w:rsidRPr="00CC1FBA" w:rsidRDefault="0012792D" w:rsidP="0012792D">
      <w:pPr>
        <w:pStyle w:val="a3"/>
        <w:rPr>
          <w:spacing w:val="0"/>
          <w:sz w:val="22"/>
          <w:szCs w:val="22"/>
        </w:rPr>
      </w:pPr>
      <w:r w:rsidRPr="00CC1FBA">
        <w:rPr>
          <w:rFonts w:hint="eastAsia"/>
          <w:sz w:val="22"/>
          <w:szCs w:val="22"/>
        </w:rPr>
        <w:t>（組　　　織）</w:t>
      </w:r>
    </w:p>
    <w:p w14:paraId="27648025" w14:textId="77777777" w:rsidR="0012792D" w:rsidRPr="00CC1FBA" w:rsidRDefault="0012792D" w:rsidP="0012792D">
      <w:pPr>
        <w:pStyle w:val="a3"/>
        <w:rPr>
          <w:spacing w:val="0"/>
          <w:sz w:val="22"/>
          <w:szCs w:val="22"/>
        </w:rPr>
      </w:pPr>
      <w:r w:rsidRPr="00CC1FBA">
        <w:rPr>
          <w:rFonts w:hint="eastAsia"/>
          <w:sz w:val="22"/>
          <w:szCs w:val="22"/>
        </w:rPr>
        <w:t>第３条　委員会は、委員をもって組織する。</w:t>
      </w:r>
    </w:p>
    <w:p w14:paraId="5594D16D" w14:textId="77777777" w:rsidR="0012792D" w:rsidRPr="00CC1FBA" w:rsidRDefault="0012792D" w:rsidP="0012792D">
      <w:pPr>
        <w:pStyle w:val="a3"/>
        <w:ind w:left="246" w:hangingChars="100" w:hanging="246"/>
        <w:rPr>
          <w:spacing w:val="0"/>
          <w:sz w:val="22"/>
          <w:szCs w:val="22"/>
        </w:rPr>
      </w:pPr>
      <w:r w:rsidRPr="00CC1FBA">
        <w:rPr>
          <w:rFonts w:hint="eastAsia"/>
          <w:sz w:val="22"/>
          <w:szCs w:val="22"/>
        </w:rPr>
        <w:t>２　委員は、各委員会とも○人以上○人以内とし、本組合の組合員又は学識経験者のうちから、理事会の議を経て理事長が委嘱する。</w:t>
      </w:r>
    </w:p>
    <w:p w14:paraId="49331A9A" w14:textId="77777777" w:rsidR="0012792D" w:rsidRPr="00CC1FBA" w:rsidRDefault="0012792D" w:rsidP="0012792D">
      <w:pPr>
        <w:pStyle w:val="a3"/>
        <w:rPr>
          <w:spacing w:val="0"/>
          <w:sz w:val="22"/>
          <w:szCs w:val="22"/>
        </w:rPr>
      </w:pPr>
    </w:p>
    <w:p w14:paraId="48905991" w14:textId="77777777" w:rsidR="0012792D" w:rsidRPr="00CC1FBA" w:rsidRDefault="0012792D" w:rsidP="0012792D">
      <w:pPr>
        <w:pStyle w:val="a3"/>
        <w:rPr>
          <w:spacing w:val="0"/>
          <w:sz w:val="22"/>
          <w:szCs w:val="22"/>
        </w:rPr>
      </w:pPr>
      <w:r w:rsidRPr="00CC1FBA">
        <w:rPr>
          <w:rFonts w:hint="eastAsia"/>
          <w:sz w:val="22"/>
          <w:szCs w:val="22"/>
        </w:rPr>
        <w:t>（委員の任期）</w:t>
      </w:r>
    </w:p>
    <w:p w14:paraId="64C8DE6C" w14:textId="77777777" w:rsidR="0012792D" w:rsidRPr="00CC1FBA" w:rsidRDefault="0012792D" w:rsidP="0012792D">
      <w:pPr>
        <w:pStyle w:val="a3"/>
        <w:rPr>
          <w:spacing w:val="0"/>
          <w:sz w:val="22"/>
          <w:szCs w:val="22"/>
        </w:rPr>
      </w:pPr>
      <w:r w:rsidRPr="00CC1FBA">
        <w:rPr>
          <w:rFonts w:hint="eastAsia"/>
          <w:sz w:val="22"/>
          <w:szCs w:val="22"/>
        </w:rPr>
        <w:t>第４条　委員の任期は、○年とする。</w:t>
      </w:r>
    </w:p>
    <w:p w14:paraId="0909D1C5" w14:textId="77777777" w:rsidR="0012792D" w:rsidRPr="00CC1FBA" w:rsidRDefault="0012792D" w:rsidP="0012792D">
      <w:pPr>
        <w:pStyle w:val="a3"/>
        <w:rPr>
          <w:spacing w:val="0"/>
          <w:sz w:val="22"/>
          <w:szCs w:val="22"/>
        </w:rPr>
      </w:pPr>
    </w:p>
    <w:p w14:paraId="58C121B2" w14:textId="77777777" w:rsidR="0012792D" w:rsidRPr="00CC1FBA" w:rsidRDefault="0012792D" w:rsidP="0012792D">
      <w:pPr>
        <w:pStyle w:val="a3"/>
        <w:rPr>
          <w:spacing w:val="0"/>
          <w:sz w:val="22"/>
          <w:szCs w:val="22"/>
        </w:rPr>
      </w:pPr>
      <w:r w:rsidRPr="00CC1FBA">
        <w:rPr>
          <w:rFonts w:hint="eastAsia"/>
          <w:sz w:val="22"/>
          <w:szCs w:val="22"/>
        </w:rPr>
        <w:t>（委員長及び副委員長）</w:t>
      </w:r>
    </w:p>
    <w:p w14:paraId="04368D2C" w14:textId="77777777" w:rsidR="0012792D" w:rsidRPr="00CC1FBA" w:rsidRDefault="0012792D" w:rsidP="0012792D">
      <w:pPr>
        <w:pStyle w:val="a3"/>
        <w:rPr>
          <w:spacing w:val="0"/>
          <w:sz w:val="22"/>
          <w:szCs w:val="22"/>
        </w:rPr>
      </w:pPr>
      <w:r w:rsidRPr="00CC1FBA">
        <w:rPr>
          <w:rFonts w:hint="eastAsia"/>
          <w:sz w:val="22"/>
          <w:szCs w:val="22"/>
        </w:rPr>
        <w:t>第５条　委員会に委員長１人、副委員長○人を置く。</w:t>
      </w:r>
    </w:p>
    <w:p w14:paraId="3BD28CDA" w14:textId="77777777" w:rsidR="0012792D" w:rsidRPr="00CC1FBA" w:rsidRDefault="0012792D" w:rsidP="0012792D">
      <w:pPr>
        <w:pStyle w:val="a3"/>
        <w:rPr>
          <w:spacing w:val="0"/>
          <w:sz w:val="22"/>
          <w:szCs w:val="22"/>
        </w:rPr>
      </w:pPr>
      <w:r w:rsidRPr="00CC1FBA">
        <w:rPr>
          <w:rFonts w:hint="eastAsia"/>
          <w:sz w:val="22"/>
          <w:szCs w:val="22"/>
        </w:rPr>
        <w:t>２　委員長及び副委員長は、委員のうちから理事長が任命する。</w:t>
      </w:r>
    </w:p>
    <w:p w14:paraId="1772660F" w14:textId="77777777" w:rsidR="0012792D" w:rsidRPr="00CC1FBA" w:rsidRDefault="0012792D" w:rsidP="0012792D">
      <w:pPr>
        <w:pStyle w:val="a3"/>
        <w:rPr>
          <w:spacing w:val="0"/>
          <w:sz w:val="22"/>
          <w:szCs w:val="22"/>
        </w:rPr>
      </w:pPr>
      <w:r w:rsidRPr="00CC1FBA">
        <w:rPr>
          <w:rFonts w:hint="eastAsia"/>
          <w:sz w:val="22"/>
          <w:szCs w:val="22"/>
        </w:rPr>
        <w:t>３　委員長は、委員会の会務を総理し、会議の議長とする。</w:t>
      </w:r>
    </w:p>
    <w:p w14:paraId="1AC1FF47" w14:textId="77777777" w:rsidR="0012792D" w:rsidRPr="00CC1FBA" w:rsidRDefault="0012792D" w:rsidP="0012792D">
      <w:pPr>
        <w:pStyle w:val="a3"/>
        <w:ind w:left="246" w:hangingChars="100" w:hanging="246"/>
        <w:rPr>
          <w:spacing w:val="0"/>
          <w:sz w:val="22"/>
          <w:szCs w:val="22"/>
        </w:rPr>
      </w:pPr>
      <w:r w:rsidRPr="00CC1FBA">
        <w:rPr>
          <w:rFonts w:hint="eastAsia"/>
          <w:sz w:val="22"/>
          <w:szCs w:val="22"/>
        </w:rPr>
        <w:t>４　副委員長は、委員長を補佐し、委員長に事故があるときは、あらかじめ定めた順位に従い、前項の職務を代行する。</w:t>
      </w:r>
    </w:p>
    <w:p w14:paraId="1F6B189E" w14:textId="77777777" w:rsidR="0012792D" w:rsidRPr="00CC1FBA" w:rsidRDefault="0012792D" w:rsidP="0012792D">
      <w:pPr>
        <w:pStyle w:val="a3"/>
        <w:rPr>
          <w:spacing w:val="0"/>
          <w:sz w:val="22"/>
          <w:szCs w:val="22"/>
        </w:rPr>
      </w:pPr>
    </w:p>
    <w:p w14:paraId="6A9C265C" w14:textId="77777777" w:rsidR="0012792D" w:rsidRPr="00CC1FBA" w:rsidRDefault="0012792D" w:rsidP="0012792D">
      <w:pPr>
        <w:pStyle w:val="a3"/>
        <w:rPr>
          <w:spacing w:val="0"/>
          <w:sz w:val="22"/>
          <w:szCs w:val="22"/>
        </w:rPr>
      </w:pPr>
      <w:r w:rsidRPr="00CC1FBA">
        <w:rPr>
          <w:rFonts w:hint="eastAsia"/>
          <w:sz w:val="22"/>
          <w:szCs w:val="22"/>
        </w:rPr>
        <w:t>（委員会の招集）</w:t>
      </w:r>
    </w:p>
    <w:p w14:paraId="037883C6" w14:textId="77777777" w:rsidR="0012792D" w:rsidRPr="00CC1FBA" w:rsidRDefault="0012792D" w:rsidP="0012792D">
      <w:pPr>
        <w:pStyle w:val="a3"/>
        <w:rPr>
          <w:spacing w:val="0"/>
          <w:sz w:val="22"/>
          <w:szCs w:val="22"/>
        </w:rPr>
      </w:pPr>
      <w:r w:rsidRPr="00CC1FBA">
        <w:rPr>
          <w:rFonts w:hint="eastAsia"/>
          <w:sz w:val="22"/>
          <w:szCs w:val="22"/>
        </w:rPr>
        <w:t>第６条　委員会は、理事長の要請のあったときその他必要に応じて委員長が招集する。</w:t>
      </w:r>
    </w:p>
    <w:p w14:paraId="4163E912" w14:textId="77777777" w:rsidR="0012792D" w:rsidRPr="00CC1FBA" w:rsidRDefault="0012792D" w:rsidP="0012792D">
      <w:pPr>
        <w:pStyle w:val="a3"/>
        <w:rPr>
          <w:spacing w:val="0"/>
          <w:sz w:val="22"/>
          <w:szCs w:val="22"/>
        </w:rPr>
      </w:pPr>
    </w:p>
    <w:p w14:paraId="30F11C79" w14:textId="77777777" w:rsidR="0012792D" w:rsidRPr="00CC1FBA" w:rsidRDefault="0012792D" w:rsidP="0012792D">
      <w:pPr>
        <w:pStyle w:val="a3"/>
        <w:rPr>
          <w:spacing w:val="0"/>
          <w:sz w:val="22"/>
          <w:szCs w:val="22"/>
        </w:rPr>
      </w:pPr>
      <w:r w:rsidRPr="00CC1FBA">
        <w:rPr>
          <w:rFonts w:hint="eastAsia"/>
          <w:sz w:val="22"/>
          <w:szCs w:val="22"/>
        </w:rPr>
        <w:t>（委員会の議事）</w:t>
      </w:r>
    </w:p>
    <w:p w14:paraId="2CDE2BFE" w14:textId="77777777" w:rsidR="0012792D" w:rsidRPr="00CC1FBA" w:rsidRDefault="0012792D" w:rsidP="0012792D">
      <w:pPr>
        <w:pStyle w:val="a3"/>
        <w:ind w:left="246" w:hangingChars="100" w:hanging="246"/>
        <w:rPr>
          <w:spacing w:val="0"/>
          <w:sz w:val="22"/>
          <w:szCs w:val="22"/>
        </w:rPr>
      </w:pPr>
      <w:r w:rsidRPr="00CC1FBA">
        <w:rPr>
          <w:rFonts w:hint="eastAsia"/>
          <w:sz w:val="22"/>
          <w:szCs w:val="22"/>
        </w:rPr>
        <w:t>第７条　委員会の議事は、出席者の過半数で決するものとし、可否同数のときは、議長の決するところによる。</w:t>
      </w:r>
    </w:p>
    <w:p w14:paraId="624A878A" w14:textId="77777777" w:rsidR="0012792D" w:rsidRPr="00CC1FBA" w:rsidRDefault="0012792D" w:rsidP="0012792D">
      <w:pPr>
        <w:pStyle w:val="a3"/>
        <w:rPr>
          <w:spacing w:val="0"/>
          <w:sz w:val="22"/>
          <w:szCs w:val="22"/>
        </w:rPr>
      </w:pPr>
    </w:p>
    <w:p w14:paraId="603E91EC" w14:textId="77777777" w:rsidR="0012792D" w:rsidRPr="00CC1FBA" w:rsidRDefault="0012792D" w:rsidP="0012792D">
      <w:pPr>
        <w:pStyle w:val="a3"/>
        <w:rPr>
          <w:spacing w:val="0"/>
          <w:sz w:val="22"/>
          <w:szCs w:val="22"/>
        </w:rPr>
      </w:pPr>
      <w:r w:rsidRPr="00CC1FBA">
        <w:rPr>
          <w:rFonts w:hint="eastAsia"/>
          <w:sz w:val="22"/>
          <w:szCs w:val="22"/>
        </w:rPr>
        <w:t>（委員の秘密保持義務）</w:t>
      </w:r>
    </w:p>
    <w:p w14:paraId="5B70EDF0" w14:textId="77777777" w:rsidR="0012792D" w:rsidRPr="00CC1FBA" w:rsidRDefault="0012792D" w:rsidP="0012792D">
      <w:pPr>
        <w:pStyle w:val="a3"/>
        <w:rPr>
          <w:spacing w:val="0"/>
          <w:sz w:val="22"/>
          <w:szCs w:val="22"/>
        </w:rPr>
      </w:pPr>
      <w:r w:rsidRPr="00CC1FBA">
        <w:rPr>
          <w:rFonts w:hint="eastAsia"/>
          <w:sz w:val="22"/>
          <w:szCs w:val="22"/>
        </w:rPr>
        <w:t>第８条　委員は、その職務に関して知り得た秘密を洩らしてはならない。</w:t>
      </w:r>
    </w:p>
    <w:p w14:paraId="1664FCE9" w14:textId="77777777" w:rsidR="0012792D" w:rsidRPr="00CC1FBA" w:rsidRDefault="0012792D" w:rsidP="0012792D">
      <w:pPr>
        <w:pStyle w:val="a3"/>
        <w:rPr>
          <w:spacing w:val="0"/>
          <w:sz w:val="22"/>
          <w:szCs w:val="22"/>
        </w:rPr>
      </w:pPr>
    </w:p>
    <w:p w14:paraId="3B473FA0" w14:textId="77777777" w:rsidR="0012792D" w:rsidRPr="00CC1FBA" w:rsidRDefault="0012792D" w:rsidP="0012792D">
      <w:pPr>
        <w:pStyle w:val="a3"/>
        <w:rPr>
          <w:spacing w:val="0"/>
          <w:sz w:val="22"/>
          <w:szCs w:val="22"/>
        </w:rPr>
      </w:pPr>
      <w:r w:rsidRPr="00CC1FBA">
        <w:rPr>
          <w:rFonts w:hint="eastAsia"/>
          <w:sz w:val="22"/>
          <w:szCs w:val="22"/>
        </w:rPr>
        <w:lastRenderedPageBreak/>
        <w:t>（特別利害関係人の議決参加）</w:t>
      </w:r>
    </w:p>
    <w:p w14:paraId="3760B3D1" w14:textId="77777777" w:rsidR="0012792D" w:rsidRPr="00CC1FBA" w:rsidRDefault="0012792D" w:rsidP="0012792D">
      <w:pPr>
        <w:pStyle w:val="a3"/>
        <w:ind w:left="246" w:hangingChars="100" w:hanging="246"/>
        <w:rPr>
          <w:spacing w:val="0"/>
          <w:sz w:val="22"/>
          <w:szCs w:val="22"/>
        </w:rPr>
      </w:pPr>
      <w:r w:rsidRPr="00CC1FBA">
        <w:rPr>
          <w:rFonts w:hint="eastAsia"/>
          <w:sz w:val="22"/>
          <w:szCs w:val="22"/>
        </w:rPr>
        <w:t>第９条　委員会の議事につき特別の利害関係を有する委員は、その議決に加わることができない。</w:t>
      </w:r>
    </w:p>
    <w:p w14:paraId="13DF38D6" w14:textId="77777777" w:rsidR="0012792D" w:rsidRPr="00CC1FBA" w:rsidRDefault="0012792D" w:rsidP="0012792D">
      <w:pPr>
        <w:pStyle w:val="a3"/>
        <w:rPr>
          <w:spacing w:val="0"/>
          <w:sz w:val="22"/>
          <w:szCs w:val="22"/>
        </w:rPr>
      </w:pPr>
    </w:p>
    <w:p w14:paraId="75943066" w14:textId="77777777" w:rsidR="0012792D" w:rsidRPr="00CC1FBA" w:rsidRDefault="0012792D" w:rsidP="0012792D">
      <w:pPr>
        <w:pStyle w:val="a3"/>
        <w:rPr>
          <w:spacing w:val="0"/>
          <w:sz w:val="22"/>
          <w:szCs w:val="22"/>
        </w:rPr>
      </w:pPr>
      <w:r w:rsidRPr="00CC1FBA">
        <w:rPr>
          <w:rFonts w:hint="eastAsia"/>
          <w:sz w:val="22"/>
          <w:szCs w:val="22"/>
        </w:rPr>
        <w:t>（答　　　申）</w:t>
      </w:r>
    </w:p>
    <w:p w14:paraId="51119DE8" w14:textId="77777777" w:rsidR="0012792D" w:rsidRPr="00CC1FBA" w:rsidRDefault="0012792D" w:rsidP="0012792D">
      <w:pPr>
        <w:pStyle w:val="a3"/>
        <w:ind w:left="246" w:hangingChars="100" w:hanging="246"/>
        <w:rPr>
          <w:spacing w:val="0"/>
          <w:sz w:val="22"/>
          <w:szCs w:val="22"/>
        </w:rPr>
      </w:pPr>
      <w:r w:rsidRPr="00CC1FBA">
        <w:rPr>
          <w:rFonts w:hint="eastAsia"/>
          <w:sz w:val="22"/>
          <w:szCs w:val="22"/>
        </w:rPr>
        <w:t>第１０条　委員会は、理事長の諮問に応じ、又その部門に属する事項に関し、その審議の結果を当該委員会の意見として理事長に具申する。</w:t>
      </w:r>
    </w:p>
    <w:p w14:paraId="2BE3BA01" w14:textId="77777777" w:rsidR="0012792D" w:rsidRPr="00CC1FBA" w:rsidRDefault="0012792D" w:rsidP="0012792D">
      <w:pPr>
        <w:pStyle w:val="a3"/>
        <w:rPr>
          <w:spacing w:val="0"/>
          <w:sz w:val="22"/>
          <w:szCs w:val="22"/>
        </w:rPr>
      </w:pPr>
      <w:r w:rsidRPr="00CC1FBA">
        <w:rPr>
          <w:rFonts w:hint="eastAsia"/>
          <w:sz w:val="22"/>
          <w:szCs w:val="22"/>
        </w:rPr>
        <w:t>２　意見の具申は、書面をもって行う。</w:t>
      </w:r>
    </w:p>
    <w:p w14:paraId="5A638158" w14:textId="77777777" w:rsidR="0012792D" w:rsidRPr="00CC1FBA" w:rsidRDefault="0012792D" w:rsidP="0012792D">
      <w:pPr>
        <w:pStyle w:val="a3"/>
        <w:rPr>
          <w:rFonts w:hint="eastAsia"/>
          <w:spacing w:val="0"/>
          <w:sz w:val="22"/>
          <w:szCs w:val="22"/>
        </w:rPr>
      </w:pPr>
    </w:p>
    <w:p w14:paraId="3665E3A9" w14:textId="77777777" w:rsidR="0012792D" w:rsidRDefault="0012792D" w:rsidP="0012792D">
      <w:pPr>
        <w:pStyle w:val="a3"/>
        <w:rPr>
          <w:sz w:val="22"/>
          <w:szCs w:val="22"/>
        </w:rPr>
      </w:pPr>
    </w:p>
    <w:p w14:paraId="7DDBAA4D" w14:textId="77777777" w:rsidR="0012792D" w:rsidRPr="00CC1FBA" w:rsidRDefault="0012792D" w:rsidP="0012792D">
      <w:pPr>
        <w:pStyle w:val="a3"/>
        <w:rPr>
          <w:spacing w:val="0"/>
          <w:sz w:val="22"/>
          <w:szCs w:val="22"/>
        </w:rPr>
      </w:pPr>
      <w:r w:rsidRPr="00CC1FBA">
        <w:rPr>
          <w:rFonts w:hint="eastAsia"/>
          <w:sz w:val="22"/>
          <w:szCs w:val="22"/>
        </w:rPr>
        <w:t>（そ　の　他）</w:t>
      </w:r>
    </w:p>
    <w:p w14:paraId="6F2138FE" w14:textId="77777777" w:rsidR="0012792D" w:rsidRPr="00CC1FBA" w:rsidRDefault="0012792D" w:rsidP="0012792D">
      <w:pPr>
        <w:pStyle w:val="a3"/>
        <w:rPr>
          <w:spacing w:val="0"/>
          <w:sz w:val="22"/>
          <w:szCs w:val="22"/>
        </w:rPr>
      </w:pPr>
      <w:r w:rsidRPr="00CC1FBA">
        <w:rPr>
          <w:rFonts w:hint="eastAsia"/>
          <w:sz w:val="22"/>
          <w:szCs w:val="22"/>
        </w:rPr>
        <w:t>第１１条　この規約に定めのない事項であって緊急かつ必要な事項は、理事会で決定する。</w:t>
      </w:r>
    </w:p>
    <w:p w14:paraId="1E3AF412" w14:textId="774CDE94" w:rsidR="00BE3154" w:rsidRDefault="00BE3154" w:rsidP="0012792D"/>
    <w:sectPr w:rsidR="00BE3154" w:rsidSect="00D3060C">
      <w:pgSz w:w="11906" w:h="16838" w:code="9"/>
      <w:pgMar w:top="1418" w:right="1418" w:bottom="1134" w:left="1418" w:header="1134" w:footer="1418" w:gutter="0"/>
      <w:cols w:space="425"/>
      <w:docGrid w:type="lines" w:linePitch="3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36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92D"/>
    <w:rsid w:val="0012792D"/>
    <w:rsid w:val="006E1F62"/>
    <w:rsid w:val="00BE3154"/>
    <w:rsid w:val="00BE514C"/>
    <w:rsid w:val="00CB7518"/>
    <w:rsid w:val="00D3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44E9F4"/>
  <w15:chartTrackingRefBased/>
  <w15:docId w15:val="{D6BC6A68-D906-4A25-ADCD-BD9788BA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92D"/>
    <w:pPr>
      <w:widowControl w:val="0"/>
      <w:spacing w:line="240" w:lineRule="auto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12792D"/>
    <w:pPr>
      <w:widowControl w:val="0"/>
      <w:wordWrap w:val="0"/>
      <w:autoSpaceDE w:val="0"/>
      <w:autoSpaceDN w:val="0"/>
      <w:adjustRightInd w:val="0"/>
      <w:spacing w:line="232" w:lineRule="atLeast"/>
      <w:jc w:val="both"/>
    </w:pPr>
    <w:rPr>
      <w:rFonts w:ascii="ＭＳ 明朝" w:eastAsia="ＭＳ 明朝" w:hAnsi="Century" w:cs="Times New Roman"/>
      <w:spacing w:val="13"/>
      <w:kern w:val="0"/>
      <w:sz w:val="19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鹿内 晃大郎</dc:creator>
  <cp:keywords/>
  <dc:description/>
  <cp:lastModifiedBy>鹿内 晃大郎</cp:lastModifiedBy>
  <cp:revision>1</cp:revision>
  <dcterms:created xsi:type="dcterms:W3CDTF">2021-02-04T07:37:00Z</dcterms:created>
  <dcterms:modified xsi:type="dcterms:W3CDTF">2021-02-04T07:37:00Z</dcterms:modified>
</cp:coreProperties>
</file>