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4D8A" w14:textId="77777777" w:rsidR="00AE65AF" w:rsidRPr="00BF6B20" w:rsidRDefault="00AE65AF" w:rsidP="00AE65AF">
      <w:pPr>
        <w:spacing w:line="320" w:lineRule="exact"/>
        <w:ind w:left="216" w:hangingChars="100" w:hanging="216"/>
        <w:jc w:val="left"/>
        <w:rPr>
          <w:rFonts w:ascii="游明朝" w:eastAsia="游明朝" w:hAnsi="游明朝"/>
          <w:b/>
          <w:color w:val="0070C0"/>
          <w:sz w:val="22"/>
          <w:szCs w:val="22"/>
        </w:rPr>
      </w:pPr>
      <w:r w:rsidRPr="00BF6B20">
        <w:rPr>
          <w:rFonts w:ascii="游明朝" w:eastAsia="游明朝" w:hAnsi="游明朝" w:hint="eastAsia"/>
          <w:b/>
          <w:color w:val="0070C0"/>
          <w:sz w:val="22"/>
          <w:szCs w:val="22"/>
        </w:rPr>
        <w:t>②　財産目録（例）</w:t>
      </w:r>
    </w:p>
    <w:p w14:paraId="78FB9A4B" w14:textId="77777777" w:rsidR="00AE65AF" w:rsidRPr="00BF6B20" w:rsidRDefault="00AE65AF" w:rsidP="00AE65AF">
      <w:pPr>
        <w:spacing w:line="320" w:lineRule="exact"/>
        <w:ind w:left="1"/>
        <w:jc w:val="left"/>
        <w:rPr>
          <w:rFonts w:ascii="游明朝" w:eastAsia="游明朝" w:hAnsi="游明朝"/>
          <w:bCs/>
          <w:sz w:val="22"/>
          <w:szCs w:val="22"/>
        </w:rPr>
      </w:pPr>
    </w:p>
    <w:p w14:paraId="675B366A" w14:textId="77777777" w:rsidR="00AE65AF" w:rsidRPr="00BF6B20" w:rsidRDefault="00AE65AF" w:rsidP="00AE65AF">
      <w:pPr>
        <w:spacing w:line="320" w:lineRule="exact"/>
        <w:ind w:left="1"/>
        <w:jc w:val="center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財　産　目　録</w:t>
      </w:r>
    </w:p>
    <w:p w14:paraId="3143746C" w14:textId="77777777" w:rsidR="00AE65AF" w:rsidRPr="00BF6B20" w:rsidRDefault="00AE65AF" w:rsidP="00AE65AF">
      <w:pPr>
        <w:spacing w:line="320" w:lineRule="exact"/>
        <w:ind w:left="1"/>
        <w:jc w:val="center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令和３年３月３１日</w:t>
      </w:r>
    </w:p>
    <w:p w14:paraId="03D62D01" w14:textId="2A2BC859" w:rsidR="00AE65AF" w:rsidRPr="00BF6B20" w:rsidRDefault="00AE65AF" w:rsidP="00AE65AF">
      <w:pPr>
        <w:spacing w:line="320" w:lineRule="exact"/>
        <w:ind w:left="1"/>
        <w:jc w:val="left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Ⅰ　資産の部</w:t>
      </w:r>
      <w:r w:rsidR="00857D58">
        <w:rPr>
          <w:rFonts w:ascii="游明朝" w:eastAsia="游明朝" w:hAnsi="游明朝" w:hint="eastAsia"/>
          <w:bCs/>
          <w:sz w:val="22"/>
          <w:szCs w:val="22"/>
        </w:rPr>
        <w:t xml:space="preserve">　　　　　　　　　　　　　　　　　　　　　　　　　　　　　</w:t>
      </w:r>
      <w:r w:rsidRPr="00857D58">
        <w:rPr>
          <w:rFonts w:ascii="游明朝" w:eastAsia="游明朝" w:hAnsi="游明朝" w:hint="eastAsia"/>
          <w:bCs/>
          <w:sz w:val="20"/>
          <w:szCs w:val="2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4318"/>
        <w:gridCol w:w="1753"/>
      </w:tblGrid>
      <w:tr w:rsidR="00AE65AF" w:rsidRPr="00F42EFE" w14:paraId="5B90E8D7" w14:textId="77777777" w:rsidTr="007562DB">
        <w:tc>
          <w:tcPr>
            <w:tcW w:w="2810" w:type="dxa"/>
          </w:tcPr>
          <w:p w14:paraId="4A8923B4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科　　目</w:t>
            </w:r>
          </w:p>
        </w:tc>
        <w:tc>
          <w:tcPr>
            <w:tcW w:w="4318" w:type="dxa"/>
          </w:tcPr>
          <w:p w14:paraId="0A2B8DE8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摘　　　　要</w:t>
            </w:r>
          </w:p>
        </w:tc>
        <w:tc>
          <w:tcPr>
            <w:tcW w:w="1574" w:type="dxa"/>
          </w:tcPr>
          <w:p w14:paraId="43EFA4C5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金　　額</w:t>
            </w:r>
          </w:p>
        </w:tc>
      </w:tr>
      <w:tr w:rsidR="00AE65AF" w:rsidRPr="00F42EFE" w14:paraId="2083417C" w14:textId="77777777" w:rsidTr="007562DB">
        <w:trPr>
          <w:trHeight w:val="4665"/>
        </w:trPr>
        <w:tc>
          <w:tcPr>
            <w:tcW w:w="2810" w:type="dxa"/>
          </w:tcPr>
          <w:p w14:paraId="614160B0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【流動資産】</w:t>
            </w:r>
          </w:p>
          <w:p w14:paraId="24271EF3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現　　　　　　金</w:t>
            </w:r>
          </w:p>
          <w:p w14:paraId="0BDB100B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146"/>
                <w:kern w:val="0"/>
                <w:sz w:val="22"/>
                <w:szCs w:val="22"/>
                <w:fitText w:val="1760" w:id="-1857840384"/>
              </w:rPr>
              <w:t>普通預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84"/>
              </w:rPr>
              <w:t>金</w:t>
            </w:r>
          </w:p>
          <w:p w14:paraId="6E033F93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0DAAD27B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【固定資産】</w:t>
            </w:r>
          </w:p>
          <w:p w14:paraId="6D5977B2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（有形固定資産）</w:t>
            </w:r>
          </w:p>
          <w:p w14:paraId="1C51DEA7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建　　　　　　物</w:t>
            </w:r>
          </w:p>
          <w:p w14:paraId="0BD7713B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631F9FA0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（無形固定資産）</w:t>
            </w:r>
          </w:p>
          <w:p w14:paraId="4F3BA9FF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82"/>
                <w:kern w:val="0"/>
                <w:sz w:val="22"/>
                <w:szCs w:val="22"/>
                <w:fitText w:val="1760" w:id="-1857840383"/>
              </w:rPr>
              <w:t>電話加入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83"/>
              </w:rPr>
              <w:t>権</w:t>
            </w:r>
          </w:p>
          <w:p w14:paraId="3EF5728E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</w:rPr>
            </w:pPr>
            <w:r w:rsidRPr="00BF6B20">
              <w:rPr>
                <w:rFonts w:ascii="游明朝" w:eastAsia="游明朝" w:hAnsi="游明朝" w:hint="eastAsia"/>
                <w:bCs/>
              </w:rPr>
              <w:t>（外部出資その他の資産）</w:t>
            </w:r>
          </w:p>
          <w:p w14:paraId="69388009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長期保有有価証券</w:t>
            </w:r>
          </w:p>
          <w:p w14:paraId="3794B9EE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【繰延資産】</w:t>
            </w:r>
          </w:p>
          <w:p w14:paraId="5FAD9F13" w14:textId="77777777" w:rsidR="00AE65AF" w:rsidRPr="00F42EFE" w:rsidRDefault="00AE65AF" w:rsidP="007562DB">
            <w:pPr>
              <w:spacing w:line="320" w:lineRule="exact"/>
              <w:jc w:val="center"/>
              <w:rPr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施設負担金</w:t>
            </w:r>
          </w:p>
        </w:tc>
        <w:tc>
          <w:tcPr>
            <w:tcW w:w="4318" w:type="dxa"/>
          </w:tcPr>
          <w:p w14:paraId="22BC7DE9" w14:textId="77777777" w:rsidR="00AE65AF" w:rsidRPr="00F42EFE" w:rsidRDefault="00AE65AF" w:rsidP="007562DB">
            <w:pPr>
              <w:jc w:val="left"/>
              <w:rPr>
                <w:bCs/>
                <w:sz w:val="22"/>
                <w:szCs w:val="22"/>
              </w:rPr>
            </w:pPr>
          </w:p>
          <w:p w14:paraId="34371D9A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手元現金有高</w:t>
            </w:r>
          </w:p>
          <w:p w14:paraId="41775B23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商工中金青森支店</w:t>
            </w:r>
          </w:p>
          <w:p w14:paraId="1AF01E6A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08CB940A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65"/>
              <w:gridCol w:w="1363"/>
              <w:gridCol w:w="1364"/>
            </w:tblGrid>
            <w:tr w:rsidR="00AE65AF" w:rsidRPr="00BF6B20" w14:paraId="7A4CB244" w14:textId="77777777" w:rsidTr="007562DB">
              <w:tc>
                <w:tcPr>
                  <w:tcW w:w="1668" w:type="pct"/>
                  <w:vAlign w:val="center"/>
                </w:tcPr>
                <w:p w14:paraId="04FAFAB6" w14:textId="77777777" w:rsidR="00AE65AF" w:rsidRPr="000C2A75" w:rsidRDefault="00AE65AF" w:rsidP="007562DB">
                  <w:pPr>
                    <w:spacing w:line="320" w:lineRule="exact"/>
                    <w:jc w:val="center"/>
                    <w:rPr>
                      <w:rFonts w:ascii="游明朝" w:eastAsia="游明朝" w:hAnsi="游明朝"/>
                      <w:bCs/>
                      <w:sz w:val="22"/>
                      <w:szCs w:val="22"/>
                    </w:rPr>
                  </w:pPr>
                  <w:r w:rsidRPr="000C2A75">
                    <w:rPr>
                      <w:rFonts w:ascii="游明朝" w:eastAsia="游明朝" w:hAnsi="游明朝" w:hint="eastAsia"/>
                      <w:bCs/>
                      <w:sz w:val="22"/>
                      <w:szCs w:val="22"/>
                    </w:rPr>
                    <w:t>取得価格</w:t>
                  </w:r>
                </w:p>
              </w:tc>
              <w:tc>
                <w:tcPr>
                  <w:tcW w:w="1665" w:type="pct"/>
                  <w:vAlign w:val="center"/>
                </w:tcPr>
                <w:p w14:paraId="2B70B8A3" w14:textId="77777777" w:rsidR="00AE65AF" w:rsidRPr="000C2A75" w:rsidRDefault="00AE65AF" w:rsidP="007562DB">
                  <w:pPr>
                    <w:spacing w:line="320" w:lineRule="exact"/>
                    <w:jc w:val="center"/>
                    <w:rPr>
                      <w:rFonts w:ascii="游明朝" w:eastAsia="游明朝" w:hAnsi="游明朝"/>
                      <w:bCs/>
                      <w:sz w:val="22"/>
                      <w:szCs w:val="22"/>
                    </w:rPr>
                  </w:pPr>
                  <w:r w:rsidRPr="000C2A75">
                    <w:rPr>
                      <w:rFonts w:ascii="游明朝" w:eastAsia="游明朝" w:hAnsi="游明朝" w:hint="eastAsia"/>
                      <w:bCs/>
                      <w:sz w:val="22"/>
                      <w:szCs w:val="22"/>
                    </w:rPr>
                    <w:t>減価償却</w:t>
                  </w:r>
                </w:p>
                <w:p w14:paraId="1E68189D" w14:textId="77777777" w:rsidR="00AE65AF" w:rsidRPr="000C2A75" w:rsidRDefault="00AE65AF" w:rsidP="007562DB">
                  <w:pPr>
                    <w:spacing w:line="320" w:lineRule="exact"/>
                    <w:jc w:val="center"/>
                    <w:rPr>
                      <w:rFonts w:ascii="游明朝" w:eastAsia="游明朝" w:hAnsi="游明朝"/>
                      <w:bCs/>
                      <w:sz w:val="22"/>
                      <w:szCs w:val="22"/>
                    </w:rPr>
                  </w:pPr>
                  <w:r w:rsidRPr="000C2A75">
                    <w:rPr>
                      <w:rFonts w:ascii="游明朝" w:eastAsia="游明朝" w:hAnsi="游明朝" w:hint="eastAsia"/>
                      <w:bCs/>
                      <w:sz w:val="22"/>
                      <w:szCs w:val="22"/>
                    </w:rPr>
                    <w:t>累計額</w:t>
                  </w:r>
                </w:p>
              </w:tc>
              <w:tc>
                <w:tcPr>
                  <w:tcW w:w="1667" w:type="pct"/>
                  <w:vAlign w:val="center"/>
                </w:tcPr>
                <w:p w14:paraId="1A84F8E2" w14:textId="77777777" w:rsidR="00AE65AF" w:rsidRPr="000C2A75" w:rsidRDefault="00AE65AF" w:rsidP="007562DB">
                  <w:pPr>
                    <w:spacing w:line="320" w:lineRule="exact"/>
                    <w:jc w:val="center"/>
                    <w:rPr>
                      <w:rFonts w:ascii="游明朝" w:eastAsia="游明朝" w:hAnsi="游明朝"/>
                      <w:bCs/>
                      <w:sz w:val="22"/>
                      <w:szCs w:val="22"/>
                    </w:rPr>
                  </w:pPr>
                  <w:r w:rsidRPr="000C2A75">
                    <w:rPr>
                      <w:rFonts w:ascii="游明朝" w:eastAsia="游明朝" w:hAnsi="游明朝" w:hint="eastAsia"/>
                      <w:bCs/>
                      <w:sz w:val="22"/>
                      <w:szCs w:val="22"/>
                    </w:rPr>
                    <w:t>期末簿価</w:t>
                  </w:r>
                </w:p>
              </w:tc>
            </w:tr>
            <w:tr w:rsidR="00AE65AF" w:rsidRPr="00BF6B20" w14:paraId="0B1696FC" w14:textId="77777777" w:rsidTr="007562DB">
              <w:tc>
                <w:tcPr>
                  <w:tcW w:w="1668" w:type="pct"/>
                </w:tcPr>
                <w:p w14:paraId="6B5FD56F" w14:textId="77777777" w:rsidR="00AE65AF" w:rsidRPr="00BF6B20" w:rsidRDefault="00AE65AF" w:rsidP="007562DB">
                  <w:pPr>
                    <w:spacing w:line="320" w:lineRule="exact"/>
                    <w:jc w:val="right"/>
                    <w:rPr>
                      <w:rFonts w:ascii="游明朝" w:eastAsia="游明朝" w:hAnsi="游明朝"/>
                      <w:bCs/>
                      <w:sz w:val="20"/>
                      <w:szCs w:val="20"/>
                    </w:rPr>
                  </w:pPr>
                  <w:r w:rsidRPr="00BF6B20">
                    <w:rPr>
                      <w:rFonts w:ascii="游明朝" w:eastAsia="游明朝" w:hAnsi="游明朝" w:hint="eastAsia"/>
                      <w:bCs/>
                      <w:sz w:val="20"/>
                      <w:szCs w:val="20"/>
                    </w:rPr>
                    <w:t>25,000,000</w:t>
                  </w:r>
                </w:p>
              </w:tc>
              <w:tc>
                <w:tcPr>
                  <w:tcW w:w="1665" w:type="pct"/>
                </w:tcPr>
                <w:p w14:paraId="568BF18B" w14:textId="77777777" w:rsidR="00AE65AF" w:rsidRPr="00BF6B20" w:rsidRDefault="00AE65AF" w:rsidP="007562DB">
                  <w:pPr>
                    <w:spacing w:line="320" w:lineRule="exact"/>
                    <w:jc w:val="right"/>
                    <w:rPr>
                      <w:rFonts w:ascii="游明朝" w:eastAsia="游明朝" w:hAnsi="游明朝"/>
                      <w:bCs/>
                      <w:sz w:val="20"/>
                      <w:szCs w:val="20"/>
                    </w:rPr>
                  </w:pPr>
                  <w:r w:rsidRPr="00BF6B20">
                    <w:rPr>
                      <w:rFonts w:ascii="游明朝" w:eastAsia="游明朝" w:hAnsi="游明朝" w:hint="eastAsia"/>
                      <w:bCs/>
                      <w:sz w:val="20"/>
                      <w:szCs w:val="20"/>
                    </w:rPr>
                    <w:t>18,000,000</w:t>
                  </w:r>
                </w:p>
              </w:tc>
              <w:tc>
                <w:tcPr>
                  <w:tcW w:w="1667" w:type="pct"/>
                </w:tcPr>
                <w:p w14:paraId="51BE42D4" w14:textId="77777777" w:rsidR="00AE65AF" w:rsidRPr="00BF6B20" w:rsidRDefault="00AE65AF" w:rsidP="007562DB">
                  <w:pPr>
                    <w:spacing w:line="320" w:lineRule="exact"/>
                    <w:jc w:val="right"/>
                    <w:rPr>
                      <w:rFonts w:ascii="游明朝" w:eastAsia="游明朝" w:hAnsi="游明朝"/>
                      <w:bCs/>
                      <w:sz w:val="20"/>
                      <w:szCs w:val="20"/>
                    </w:rPr>
                  </w:pPr>
                  <w:r w:rsidRPr="00BF6B20">
                    <w:rPr>
                      <w:rFonts w:ascii="游明朝" w:eastAsia="游明朝" w:hAnsi="游明朝" w:hint="eastAsia"/>
                      <w:bCs/>
                      <w:sz w:val="20"/>
                      <w:szCs w:val="20"/>
                    </w:rPr>
                    <w:t>7,000,000</w:t>
                  </w:r>
                </w:p>
              </w:tc>
            </w:tr>
          </w:tbl>
          <w:p w14:paraId="7CAAFE76" w14:textId="77777777" w:rsidR="00AE65AF" w:rsidRPr="00BF6B20" w:rsidRDefault="00AE65AF" w:rsidP="007562DB">
            <w:pPr>
              <w:spacing w:line="280" w:lineRule="exact"/>
              <w:jc w:val="left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BF6B20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　　</w:t>
            </w:r>
          </w:p>
          <w:p w14:paraId="46F0E88E" w14:textId="77777777" w:rsidR="00AE65AF" w:rsidRPr="000C2A75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0C2A75">
              <w:rPr>
                <w:rFonts w:ascii="游明朝" w:eastAsia="游明朝" w:hAnsi="游明朝" w:hint="eastAsia"/>
                <w:bCs/>
                <w:sz w:val="22"/>
                <w:szCs w:val="22"/>
              </w:rPr>
              <w:t>事務局電話</w:t>
            </w:r>
          </w:p>
          <w:p w14:paraId="23167ACF" w14:textId="77777777" w:rsidR="00AE65AF" w:rsidRPr="000C2A75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30722E44" w14:textId="77777777" w:rsidR="00AE65AF" w:rsidRPr="000C2A75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0C2A75">
              <w:rPr>
                <w:rFonts w:ascii="游明朝" w:eastAsia="游明朝" w:hAnsi="游明朝" w:hint="eastAsia"/>
                <w:bCs/>
                <w:sz w:val="22"/>
                <w:szCs w:val="22"/>
              </w:rPr>
              <w:t>商工中金株式</w:t>
            </w:r>
          </w:p>
          <w:p w14:paraId="2765C317" w14:textId="77777777" w:rsidR="00AE65AF" w:rsidRPr="00F42EFE" w:rsidRDefault="00AE65AF" w:rsidP="007562DB">
            <w:pPr>
              <w:jc w:val="left"/>
              <w:rPr>
                <w:bCs/>
                <w:sz w:val="20"/>
                <w:szCs w:val="20"/>
              </w:rPr>
            </w:pPr>
          </w:p>
          <w:p w14:paraId="05FA21C6" w14:textId="77777777" w:rsidR="00AE65AF" w:rsidRPr="00F42EFE" w:rsidRDefault="00AE65AF" w:rsidP="007562DB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574" w:type="dxa"/>
          </w:tcPr>
          <w:p w14:paraId="67EE694A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【 2,</w:t>
            </w:r>
            <w:r w:rsidRPr="00BF6B20">
              <w:rPr>
                <w:rFonts w:ascii="游明朝" w:eastAsia="游明朝" w:hAnsi="游明朝"/>
                <w:bCs/>
                <w:sz w:val="22"/>
                <w:szCs w:val="22"/>
              </w:rPr>
              <w:t>299</w:t>
            </w: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,000】</w:t>
            </w:r>
          </w:p>
          <w:p w14:paraId="404A3D36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50,000  </w:t>
            </w:r>
          </w:p>
          <w:p w14:paraId="7B1B07B9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2,249,000  </w:t>
            </w:r>
          </w:p>
          <w:p w14:paraId="57042C82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562C4B12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【 7,120,000】</w:t>
            </w:r>
          </w:p>
          <w:p w14:paraId="7C48D531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（7,000,000）</w:t>
            </w:r>
          </w:p>
          <w:p w14:paraId="1127A8F9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7,000,000  </w:t>
            </w:r>
          </w:p>
          <w:p w14:paraId="398A08C9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7F7FE6ED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   70,000）</w:t>
            </w:r>
          </w:p>
          <w:p w14:paraId="68CAFF1E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70,000  </w:t>
            </w:r>
          </w:p>
          <w:p w14:paraId="4EAA06D4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 　50,000）</w:t>
            </w:r>
          </w:p>
          <w:p w14:paraId="6BD4C030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50,000  </w:t>
            </w:r>
          </w:p>
          <w:p w14:paraId="5BDDF516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【  　30,000】</w:t>
            </w:r>
          </w:p>
          <w:p w14:paraId="6D102C60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30,000</w:t>
            </w:r>
          </w:p>
        </w:tc>
      </w:tr>
      <w:tr w:rsidR="00AE65AF" w:rsidRPr="00F42EFE" w14:paraId="1929AB46" w14:textId="77777777" w:rsidTr="007562DB">
        <w:tc>
          <w:tcPr>
            <w:tcW w:w="2810" w:type="dxa"/>
          </w:tcPr>
          <w:p w14:paraId="6673E705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資産合計</w:t>
            </w:r>
          </w:p>
        </w:tc>
        <w:tc>
          <w:tcPr>
            <w:tcW w:w="4318" w:type="dxa"/>
          </w:tcPr>
          <w:p w14:paraId="077294C5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1574" w:type="dxa"/>
          </w:tcPr>
          <w:p w14:paraId="51C1F6E6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9,449,000  </w:t>
            </w:r>
          </w:p>
        </w:tc>
      </w:tr>
    </w:tbl>
    <w:p w14:paraId="6E9C6E79" w14:textId="77777777" w:rsidR="00AE65AF" w:rsidRDefault="00AE65AF" w:rsidP="00AE65AF">
      <w:pPr>
        <w:ind w:left="1"/>
        <w:jc w:val="left"/>
        <w:rPr>
          <w:bCs/>
          <w:sz w:val="22"/>
          <w:szCs w:val="22"/>
        </w:rPr>
      </w:pPr>
    </w:p>
    <w:p w14:paraId="02471431" w14:textId="41A49C34" w:rsidR="00AE65AF" w:rsidRPr="00BF6B20" w:rsidRDefault="00AE65AF" w:rsidP="00AE65AF">
      <w:pPr>
        <w:spacing w:line="320" w:lineRule="exact"/>
        <w:jc w:val="left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Ⅱ　負債の部</w:t>
      </w:r>
      <w:r w:rsidR="00857D58">
        <w:rPr>
          <w:rFonts w:ascii="游明朝" w:eastAsia="游明朝" w:hAnsi="游明朝" w:hint="eastAsia"/>
          <w:bCs/>
          <w:sz w:val="22"/>
          <w:szCs w:val="22"/>
        </w:rPr>
        <w:t xml:space="preserve">　　　　　　　　　　　　　　　　　　　　　　　　　　　　　</w:t>
      </w:r>
      <w:r w:rsidRPr="00857D58">
        <w:rPr>
          <w:rFonts w:ascii="游明朝" w:eastAsia="游明朝" w:hAnsi="游明朝" w:hint="eastAsia"/>
          <w:bCs/>
          <w:sz w:val="20"/>
          <w:szCs w:val="2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4318"/>
        <w:gridCol w:w="1762"/>
      </w:tblGrid>
      <w:tr w:rsidR="00AE65AF" w:rsidRPr="00F42EFE" w14:paraId="3378E930" w14:textId="77777777" w:rsidTr="007562DB">
        <w:tc>
          <w:tcPr>
            <w:tcW w:w="2810" w:type="dxa"/>
          </w:tcPr>
          <w:p w14:paraId="7BDE5591" w14:textId="77777777" w:rsidR="00AE65AF" w:rsidRPr="00F42EFE" w:rsidRDefault="00AE65AF" w:rsidP="007562DB">
            <w:pPr>
              <w:jc w:val="center"/>
              <w:rPr>
                <w:bCs/>
                <w:sz w:val="22"/>
                <w:szCs w:val="22"/>
              </w:rPr>
            </w:pPr>
            <w:r w:rsidRPr="00F42EFE">
              <w:rPr>
                <w:rFonts w:hint="eastAsia"/>
                <w:bCs/>
                <w:sz w:val="22"/>
                <w:szCs w:val="22"/>
              </w:rPr>
              <w:t>科　　目</w:t>
            </w:r>
          </w:p>
        </w:tc>
        <w:tc>
          <w:tcPr>
            <w:tcW w:w="4318" w:type="dxa"/>
          </w:tcPr>
          <w:p w14:paraId="1B859D9B" w14:textId="77777777" w:rsidR="00AE65AF" w:rsidRPr="00F42EFE" w:rsidRDefault="00AE65AF" w:rsidP="007562DB">
            <w:pPr>
              <w:jc w:val="center"/>
              <w:rPr>
                <w:bCs/>
                <w:sz w:val="22"/>
                <w:szCs w:val="22"/>
              </w:rPr>
            </w:pPr>
            <w:r w:rsidRPr="00F42EFE">
              <w:rPr>
                <w:rFonts w:hint="eastAsia"/>
                <w:bCs/>
                <w:sz w:val="22"/>
                <w:szCs w:val="22"/>
              </w:rPr>
              <w:t>摘　　　　要</w:t>
            </w:r>
          </w:p>
        </w:tc>
        <w:tc>
          <w:tcPr>
            <w:tcW w:w="1574" w:type="dxa"/>
          </w:tcPr>
          <w:p w14:paraId="6FFC0C83" w14:textId="77777777" w:rsidR="00AE65AF" w:rsidRPr="00F42EFE" w:rsidRDefault="00AE65AF" w:rsidP="007562DB">
            <w:pPr>
              <w:jc w:val="center"/>
              <w:rPr>
                <w:bCs/>
                <w:sz w:val="22"/>
                <w:szCs w:val="22"/>
              </w:rPr>
            </w:pPr>
            <w:r w:rsidRPr="00F42EFE">
              <w:rPr>
                <w:rFonts w:hint="eastAsia"/>
                <w:bCs/>
                <w:sz w:val="22"/>
                <w:szCs w:val="22"/>
              </w:rPr>
              <w:t>金　　額</w:t>
            </w:r>
          </w:p>
        </w:tc>
      </w:tr>
      <w:tr w:rsidR="00AE65AF" w:rsidRPr="00F42EFE" w14:paraId="7E3D3A98" w14:textId="77777777" w:rsidTr="007562DB">
        <w:trPr>
          <w:trHeight w:val="1737"/>
        </w:trPr>
        <w:tc>
          <w:tcPr>
            <w:tcW w:w="2810" w:type="dxa"/>
          </w:tcPr>
          <w:p w14:paraId="4096A9FC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【流動負債】</w:t>
            </w:r>
          </w:p>
          <w:p w14:paraId="6F03F053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未払法人税等</w:t>
            </w:r>
          </w:p>
          <w:p w14:paraId="0527A0CF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5C50D407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【固定負債】</w:t>
            </w:r>
          </w:p>
          <w:p w14:paraId="23E2FE8A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長期借入金</w:t>
            </w:r>
          </w:p>
        </w:tc>
        <w:tc>
          <w:tcPr>
            <w:tcW w:w="4318" w:type="dxa"/>
          </w:tcPr>
          <w:p w14:paraId="564BC07C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33243269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0EAEA610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5D2564F7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7E9F378F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0C2A75">
              <w:rPr>
                <w:rFonts w:ascii="游明朝" w:eastAsia="游明朝" w:hAnsi="游明朝" w:hint="eastAsia"/>
                <w:bCs/>
                <w:sz w:val="22"/>
                <w:szCs w:val="22"/>
              </w:rPr>
              <w:t>商工中金青森支店</w:t>
            </w:r>
          </w:p>
        </w:tc>
        <w:tc>
          <w:tcPr>
            <w:tcW w:w="1574" w:type="dxa"/>
          </w:tcPr>
          <w:p w14:paraId="3D23755E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【　 169,700】</w:t>
            </w:r>
          </w:p>
          <w:p w14:paraId="145A59EA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169,700  </w:t>
            </w:r>
          </w:p>
          <w:p w14:paraId="6938136A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274DA632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【 2,000,000】</w:t>
            </w:r>
          </w:p>
          <w:p w14:paraId="68ED9A16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2,000,000  </w:t>
            </w:r>
          </w:p>
        </w:tc>
      </w:tr>
      <w:tr w:rsidR="00AE65AF" w:rsidRPr="00F42EFE" w14:paraId="01FEA597" w14:textId="77777777" w:rsidTr="007562DB">
        <w:trPr>
          <w:trHeight w:val="54"/>
        </w:trPr>
        <w:tc>
          <w:tcPr>
            <w:tcW w:w="2810" w:type="dxa"/>
          </w:tcPr>
          <w:p w14:paraId="0DFDDC0C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負債合計</w:t>
            </w:r>
          </w:p>
        </w:tc>
        <w:tc>
          <w:tcPr>
            <w:tcW w:w="4318" w:type="dxa"/>
          </w:tcPr>
          <w:p w14:paraId="5EEF7187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1574" w:type="dxa"/>
          </w:tcPr>
          <w:p w14:paraId="22E33896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2,169,700  </w:t>
            </w:r>
          </w:p>
        </w:tc>
      </w:tr>
    </w:tbl>
    <w:p w14:paraId="21235631" w14:textId="77777777" w:rsidR="00AE65AF" w:rsidRDefault="00AE65AF" w:rsidP="00AE65AF">
      <w:pPr>
        <w:ind w:left="1"/>
        <w:jc w:val="left"/>
        <w:rPr>
          <w:bCs/>
          <w:sz w:val="22"/>
          <w:szCs w:val="22"/>
        </w:rPr>
      </w:pPr>
    </w:p>
    <w:p w14:paraId="63AE6274" w14:textId="77777777" w:rsidR="00AE65AF" w:rsidRPr="00BF6B20" w:rsidRDefault="00AE65AF" w:rsidP="00AE65AF">
      <w:pPr>
        <w:spacing w:line="320" w:lineRule="exact"/>
        <w:jc w:val="left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Ⅲ　正味資産の部　　　　　　　　　　　　　　　　　　　　　　　　7,279,300円</w:t>
      </w:r>
    </w:p>
    <w:p w14:paraId="3403E604" w14:textId="77777777" w:rsidR="00AE65AF" w:rsidRDefault="00AE65AF" w:rsidP="00AE65AF">
      <w:pPr>
        <w:ind w:left="1"/>
        <w:jc w:val="left"/>
        <w:rPr>
          <w:bCs/>
          <w:sz w:val="22"/>
          <w:szCs w:val="22"/>
        </w:rPr>
      </w:pPr>
    </w:p>
    <w:p w14:paraId="149BF42F" w14:textId="77777777" w:rsidR="00AE65AF" w:rsidRPr="00BF6B20" w:rsidRDefault="00AE65AF" w:rsidP="00AE65AF">
      <w:pPr>
        <w:spacing w:line="320" w:lineRule="exact"/>
        <w:jc w:val="left"/>
        <w:rPr>
          <w:rFonts w:ascii="游明朝" w:eastAsia="游明朝" w:hAnsi="游明朝"/>
          <w:b/>
          <w:color w:val="0070C0"/>
          <w:sz w:val="22"/>
          <w:szCs w:val="22"/>
        </w:rPr>
      </w:pPr>
      <w:r>
        <w:rPr>
          <w:bCs/>
          <w:sz w:val="22"/>
          <w:szCs w:val="22"/>
        </w:rPr>
        <w:br w:type="page"/>
      </w:r>
      <w:bookmarkStart w:id="0" w:name="_Hlk52280618"/>
      <w:r w:rsidRPr="00BF6B20">
        <w:rPr>
          <w:rFonts w:ascii="游明朝" w:eastAsia="游明朝" w:hAnsi="游明朝" w:hint="eastAsia"/>
          <w:b/>
          <w:color w:val="0070C0"/>
          <w:sz w:val="22"/>
          <w:szCs w:val="22"/>
        </w:rPr>
        <w:lastRenderedPageBreak/>
        <w:t>③　貸借対照表（例）</w:t>
      </w:r>
    </w:p>
    <w:p w14:paraId="3DF3628D" w14:textId="77777777" w:rsidR="00AE65AF" w:rsidRPr="00BF6B20" w:rsidRDefault="00AE65AF" w:rsidP="00AE65AF">
      <w:pPr>
        <w:spacing w:line="320" w:lineRule="exact"/>
        <w:ind w:left="1"/>
        <w:jc w:val="left"/>
        <w:rPr>
          <w:rFonts w:ascii="游明朝" w:eastAsia="游明朝" w:hAnsi="游明朝"/>
          <w:bCs/>
          <w:sz w:val="22"/>
          <w:szCs w:val="22"/>
        </w:rPr>
      </w:pPr>
    </w:p>
    <w:p w14:paraId="3D188CE5" w14:textId="77777777" w:rsidR="00AE65AF" w:rsidRPr="00BF6B20" w:rsidRDefault="00AE65AF" w:rsidP="00AE65AF">
      <w:pPr>
        <w:spacing w:line="320" w:lineRule="exact"/>
        <w:ind w:left="1"/>
        <w:jc w:val="center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貸　借　対　照　表</w:t>
      </w:r>
    </w:p>
    <w:p w14:paraId="71E20694" w14:textId="77777777" w:rsidR="00AE65AF" w:rsidRPr="00BF6B20" w:rsidRDefault="00AE65AF" w:rsidP="00AE65AF">
      <w:pPr>
        <w:spacing w:line="320" w:lineRule="exact"/>
        <w:ind w:left="1"/>
        <w:jc w:val="center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令和３年３月３１日</w:t>
      </w:r>
    </w:p>
    <w:p w14:paraId="0723505C" w14:textId="009E0EFC" w:rsidR="00AE65AF" w:rsidRDefault="00857D58" w:rsidP="00857D58">
      <w:pPr>
        <w:ind w:left="1"/>
        <w:jc w:val="right"/>
        <w:rPr>
          <w:bCs/>
          <w:sz w:val="22"/>
          <w:szCs w:val="22"/>
        </w:rPr>
      </w:pPr>
      <w:r w:rsidRPr="00857D58">
        <w:rPr>
          <w:rFonts w:ascii="游明朝" w:eastAsia="游明朝" w:hAnsi="游明朝" w:hint="eastAsia"/>
          <w:bCs/>
          <w:sz w:val="20"/>
          <w:szCs w:val="2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08"/>
        <w:gridCol w:w="1651"/>
        <w:gridCol w:w="2778"/>
        <w:gridCol w:w="1660"/>
      </w:tblGrid>
      <w:tr w:rsidR="00AE65AF" w:rsidRPr="00F42EFE" w14:paraId="07EB382B" w14:textId="77777777" w:rsidTr="007562DB">
        <w:tc>
          <w:tcPr>
            <w:tcW w:w="4350" w:type="dxa"/>
            <w:gridSpan w:val="2"/>
          </w:tcPr>
          <w:p w14:paraId="70CE7ECF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資　産　の　部</w:t>
            </w:r>
          </w:p>
        </w:tc>
        <w:tc>
          <w:tcPr>
            <w:tcW w:w="4352" w:type="dxa"/>
            <w:gridSpan w:val="2"/>
          </w:tcPr>
          <w:p w14:paraId="3CE3BD8A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負　債　の　部</w:t>
            </w:r>
          </w:p>
        </w:tc>
      </w:tr>
      <w:tr w:rsidR="00AE65AF" w:rsidRPr="00F42EFE" w14:paraId="5B7DF296" w14:textId="77777777" w:rsidTr="007562DB">
        <w:trPr>
          <w:trHeight w:val="2837"/>
        </w:trPr>
        <w:tc>
          <w:tcPr>
            <w:tcW w:w="2808" w:type="dxa"/>
            <w:vMerge w:val="restart"/>
          </w:tcPr>
          <w:p w14:paraId="65D685B6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【流動資産】</w:t>
            </w:r>
          </w:p>
          <w:p w14:paraId="71D48AE1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01E0CBEF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現　　　　　　金</w:t>
            </w:r>
          </w:p>
          <w:p w14:paraId="27FC3C69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12A63E8C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146"/>
                <w:kern w:val="0"/>
                <w:sz w:val="22"/>
                <w:szCs w:val="22"/>
                <w:fitText w:val="1760" w:id="-1857840382"/>
              </w:rPr>
              <w:t>普通預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82"/>
              </w:rPr>
              <w:t>金</w:t>
            </w:r>
          </w:p>
          <w:p w14:paraId="0EBA4665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1B2B59C0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【固定資産】</w:t>
            </w:r>
          </w:p>
          <w:p w14:paraId="691ED20B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（有形固定資産）</w:t>
            </w:r>
          </w:p>
          <w:p w14:paraId="5E6CF225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149262D7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建　　　　　　物</w:t>
            </w:r>
          </w:p>
          <w:p w14:paraId="4EE68D13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7DBEE9DD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（無形固定資産）</w:t>
            </w:r>
          </w:p>
          <w:p w14:paraId="201ECCEE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58A893DC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82"/>
                <w:kern w:val="0"/>
                <w:sz w:val="22"/>
                <w:szCs w:val="22"/>
                <w:fitText w:val="1760" w:id="-1857840381"/>
              </w:rPr>
              <w:t>電話加入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81"/>
              </w:rPr>
              <w:t>権</w:t>
            </w:r>
          </w:p>
          <w:p w14:paraId="563D511D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095D987C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（外部出資その他の資産）</w:t>
            </w:r>
          </w:p>
          <w:p w14:paraId="66AF8371" w14:textId="77777777" w:rsidR="00AE65AF" w:rsidRPr="00BF6B20" w:rsidRDefault="00AE65AF" w:rsidP="007562DB">
            <w:pPr>
              <w:spacing w:line="32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7652814E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長期保有有価証券</w:t>
            </w:r>
          </w:p>
          <w:p w14:paraId="563785D2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2B15A620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【繰延資産】</w:t>
            </w:r>
          </w:p>
          <w:p w14:paraId="7892F57C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38E08A69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82"/>
                <w:kern w:val="0"/>
                <w:sz w:val="22"/>
                <w:szCs w:val="22"/>
                <w:fitText w:val="1760" w:id="-1857840380"/>
              </w:rPr>
              <w:t>施設負担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80"/>
              </w:rPr>
              <w:t>金</w:t>
            </w:r>
          </w:p>
        </w:tc>
        <w:tc>
          <w:tcPr>
            <w:tcW w:w="1542" w:type="dxa"/>
            <w:vMerge w:val="restart"/>
          </w:tcPr>
          <w:p w14:paraId="192ABB6F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【 2,</w:t>
            </w:r>
            <w:r w:rsidRPr="00BF6B20">
              <w:rPr>
                <w:rFonts w:ascii="游明朝" w:eastAsia="游明朝" w:hAnsi="游明朝"/>
                <w:bCs/>
                <w:sz w:val="22"/>
                <w:szCs w:val="22"/>
              </w:rPr>
              <w:t>299</w:t>
            </w: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,000】</w:t>
            </w:r>
          </w:p>
          <w:p w14:paraId="17654A46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23DF14B5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50,000  </w:t>
            </w:r>
          </w:p>
          <w:p w14:paraId="402A1CD9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2AA19A68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2,249,000  </w:t>
            </w:r>
          </w:p>
          <w:p w14:paraId="14AD5F00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5A2246F5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【 7,120,000】</w:t>
            </w:r>
          </w:p>
          <w:p w14:paraId="70091B8A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（7,000,000）</w:t>
            </w:r>
          </w:p>
          <w:p w14:paraId="2872649C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478A88AB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7,000,000  </w:t>
            </w:r>
          </w:p>
          <w:p w14:paraId="28A9D35A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161DE543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   70,000）</w:t>
            </w:r>
          </w:p>
          <w:p w14:paraId="13F0EC59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1CA7BDDE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70,000  </w:t>
            </w:r>
          </w:p>
          <w:p w14:paraId="6A2BB594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29E1D6FE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 　50,000）</w:t>
            </w:r>
          </w:p>
          <w:p w14:paraId="58019B26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50A9E894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50,000  </w:t>
            </w:r>
          </w:p>
          <w:p w14:paraId="214C6590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0AE0F917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【  　30,000】</w:t>
            </w:r>
          </w:p>
          <w:p w14:paraId="73C0AE89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41F4AD0A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30,000  </w:t>
            </w:r>
          </w:p>
        </w:tc>
        <w:tc>
          <w:tcPr>
            <w:tcW w:w="2778" w:type="dxa"/>
          </w:tcPr>
          <w:p w14:paraId="629F286E" w14:textId="77777777" w:rsidR="00AE65AF" w:rsidRPr="002A15DD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【流動負債】</w:t>
            </w:r>
          </w:p>
          <w:p w14:paraId="0EDEEEF6" w14:textId="77777777" w:rsidR="00AE65AF" w:rsidRPr="002A15DD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19821588" w14:textId="77777777" w:rsidR="00AE65AF" w:rsidRPr="002A15DD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44"/>
                <w:kern w:val="0"/>
                <w:sz w:val="22"/>
                <w:szCs w:val="22"/>
                <w:fitText w:val="1760" w:id="-1857840379"/>
              </w:rPr>
              <w:t>未払法人税</w:t>
            </w:r>
            <w:r w:rsidRPr="00AE65AF">
              <w:rPr>
                <w:rFonts w:ascii="游明朝" w:eastAsia="游明朝" w:hAnsi="游明朝" w:hint="eastAsia"/>
                <w:bCs/>
                <w:kern w:val="0"/>
                <w:sz w:val="22"/>
                <w:szCs w:val="22"/>
                <w:fitText w:val="1760" w:id="-1857840379"/>
              </w:rPr>
              <w:t>等</w:t>
            </w:r>
          </w:p>
          <w:p w14:paraId="2E80C4CB" w14:textId="77777777" w:rsidR="00AE65AF" w:rsidRPr="002A15DD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1D0A770A" w14:textId="77777777" w:rsidR="00AE65AF" w:rsidRPr="002A15DD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35858590" w14:textId="77777777" w:rsidR="00AE65AF" w:rsidRPr="002A15DD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【固定負債】</w:t>
            </w:r>
          </w:p>
          <w:p w14:paraId="5E61B15D" w14:textId="77777777" w:rsidR="00AE65AF" w:rsidRPr="002A15DD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64DE24A2" w14:textId="77777777" w:rsidR="00AE65AF" w:rsidRPr="004D5231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pacing w:val="2"/>
                <w:kern w:val="0"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82"/>
                <w:kern w:val="0"/>
                <w:sz w:val="22"/>
                <w:szCs w:val="22"/>
                <w:fitText w:val="1760" w:id="-1857840378"/>
              </w:rPr>
              <w:t>長期借入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78"/>
              </w:rPr>
              <w:t>金</w:t>
            </w:r>
          </w:p>
          <w:p w14:paraId="3930519D" w14:textId="77777777" w:rsidR="00AE65AF" w:rsidRPr="002A15DD" w:rsidRDefault="00AE65AF" w:rsidP="007562DB">
            <w:pPr>
              <w:spacing w:line="32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1574" w:type="dxa"/>
          </w:tcPr>
          <w:p w14:paraId="0DB7CA0E" w14:textId="77777777" w:rsidR="00AE65AF" w:rsidRPr="002A15DD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【　 169,700】</w:t>
            </w:r>
          </w:p>
          <w:p w14:paraId="5ECF42A4" w14:textId="77777777" w:rsidR="00AE65AF" w:rsidRPr="002A15DD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503C7953" w14:textId="77777777" w:rsidR="00AE65AF" w:rsidRPr="002A15DD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169,700  </w:t>
            </w:r>
          </w:p>
          <w:p w14:paraId="3B0746A2" w14:textId="77777777" w:rsidR="00AE65AF" w:rsidRPr="002A15DD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212D9AC2" w14:textId="77777777" w:rsidR="00AE65AF" w:rsidRPr="002A15DD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6D96B926" w14:textId="77777777" w:rsidR="00AE65AF" w:rsidRPr="002A15DD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【 2,000,000】</w:t>
            </w:r>
          </w:p>
          <w:p w14:paraId="4A49DB3E" w14:textId="77777777" w:rsidR="00AE65AF" w:rsidRPr="002A15DD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0E6CBDDB" w14:textId="77777777" w:rsidR="00AE65AF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2,000,000</w:t>
            </w:r>
          </w:p>
          <w:p w14:paraId="7CBC3659" w14:textId="77777777" w:rsidR="00AE65AF" w:rsidRPr="002A15DD" w:rsidRDefault="00AE65AF" w:rsidP="007562DB">
            <w:pPr>
              <w:spacing w:line="320" w:lineRule="exact"/>
              <w:ind w:right="1100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F42EFE" w14:paraId="3AE7FFA4" w14:textId="77777777" w:rsidTr="007562DB">
        <w:tc>
          <w:tcPr>
            <w:tcW w:w="2808" w:type="dxa"/>
            <w:vMerge/>
          </w:tcPr>
          <w:p w14:paraId="09D040E2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1542" w:type="dxa"/>
            <w:vMerge/>
          </w:tcPr>
          <w:p w14:paraId="1555D028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181F4EE6" w14:textId="77777777" w:rsidR="00AE65AF" w:rsidRPr="002A15DD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負債合計</w:t>
            </w:r>
          </w:p>
        </w:tc>
        <w:tc>
          <w:tcPr>
            <w:tcW w:w="1574" w:type="dxa"/>
            <w:vAlign w:val="center"/>
          </w:tcPr>
          <w:p w14:paraId="04228229" w14:textId="77777777" w:rsidR="00AE65AF" w:rsidRPr="002A15DD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2,169,700  </w:t>
            </w:r>
          </w:p>
        </w:tc>
      </w:tr>
      <w:tr w:rsidR="00AE65AF" w:rsidRPr="00F42EFE" w14:paraId="018014E2" w14:textId="77777777" w:rsidTr="007562DB">
        <w:tc>
          <w:tcPr>
            <w:tcW w:w="2808" w:type="dxa"/>
            <w:vMerge/>
          </w:tcPr>
          <w:p w14:paraId="7146F883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1542" w:type="dxa"/>
            <w:vMerge/>
          </w:tcPr>
          <w:p w14:paraId="4AB8B3CC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4352" w:type="dxa"/>
            <w:gridSpan w:val="2"/>
            <w:vAlign w:val="center"/>
          </w:tcPr>
          <w:p w14:paraId="2AD67CD7" w14:textId="77777777" w:rsidR="00AE65AF" w:rsidRPr="002A15DD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純資産の部</w:t>
            </w:r>
          </w:p>
        </w:tc>
      </w:tr>
      <w:tr w:rsidR="00AE65AF" w:rsidRPr="00F42EFE" w14:paraId="17A9B44C" w14:textId="77777777" w:rsidTr="007562DB">
        <w:trPr>
          <w:trHeight w:val="4830"/>
        </w:trPr>
        <w:tc>
          <w:tcPr>
            <w:tcW w:w="2808" w:type="dxa"/>
            <w:vMerge/>
          </w:tcPr>
          <w:p w14:paraId="29ADCE3C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1542" w:type="dxa"/>
            <w:vMerge/>
          </w:tcPr>
          <w:p w14:paraId="0BCDAD1E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2778" w:type="dxa"/>
          </w:tcPr>
          <w:p w14:paraId="6C77044B" w14:textId="77777777" w:rsidR="00AE65AF" w:rsidRPr="002A15DD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【組合員資本】</w:t>
            </w:r>
          </w:p>
          <w:p w14:paraId="2CEC8FC5" w14:textId="77777777" w:rsidR="00AE65AF" w:rsidRPr="002A15DD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（出資金）</w:t>
            </w:r>
          </w:p>
          <w:p w14:paraId="0A54449F" w14:textId="77777777" w:rsidR="00AE65AF" w:rsidRPr="002A15DD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（資本剰余金）</w:t>
            </w:r>
          </w:p>
          <w:p w14:paraId="5DD9493F" w14:textId="77777777" w:rsidR="00AE65AF" w:rsidRPr="002A15DD" w:rsidRDefault="00AE65AF" w:rsidP="003136B7">
            <w:pPr>
              <w:spacing w:line="320" w:lineRule="exact"/>
              <w:ind w:firstLineChars="400" w:firstLine="880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資本準備金</w:t>
            </w:r>
          </w:p>
          <w:p w14:paraId="73DBECA5" w14:textId="77777777" w:rsidR="00AE65AF" w:rsidRPr="002A15DD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その他の資本剰余金</w:t>
            </w:r>
          </w:p>
          <w:p w14:paraId="57127252" w14:textId="77777777" w:rsidR="00AE65AF" w:rsidRPr="002A15DD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（利益剰余金）</w:t>
            </w:r>
          </w:p>
          <w:p w14:paraId="79B8A1B5" w14:textId="77777777" w:rsidR="00AE65AF" w:rsidRPr="002A15DD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利益準備金</w:t>
            </w:r>
          </w:p>
          <w:p w14:paraId="3B208880" w14:textId="77777777" w:rsidR="00AE65AF" w:rsidRPr="002A15DD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その他の利益剰余金</w:t>
            </w:r>
          </w:p>
          <w:p w14:paraId="6A217821" w14:textId="77777777" w:rsidR="00AE65AF" w:rsidRPr="002A15DD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　教育情報費用繰越金</w:t>
            </w:r>
          </w:p>
          <w:p w14:paraId="210A7DD4" w14:textId="77777777" w:rsidR="00AE65AF" w:rsidRPr="002A15DD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　組合積立金</w:t>
            </w:r>
          </w:p>
          <w:p w14:paraId="2A8A00D0" w14:textId="77777777" w:rsidR="00AE65AF" w:rsidRPr="002A15DD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　　特別積立金</w:t>
            </w:r>
          </w:p>
          <w:p w14:paraId="0B4DFA64" w14:textId="77777777" w:rsidR="00AE65AF" w:rsidRPr="002A15DD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　当期未処分剰余金</w:t>
            </w:r>
          </w:p>
          <w:p w14:paraId="498B851A" w14:textId="77777777" w:rsidR="00AE65AF" w:rsidRPr="002A15DD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　　当期純利益金額</w:t>
            </w:r>
          </w:p>
          <w:p w14:paraId="087E07D2" w14:textId="77777777" w:rsidR="00AE65AF" w:rsidRPr="002A15DD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　　前期繰越剰余金</w:t>
            </w:r>
          </w:p>
        </w:tc>
        <w:tc>
          <w:tcPr>
            <w:tcW w:w="1574" w:type="dxa"/>
          </w:tcPr>
          <w:p w14:paraId="65FEC0CE" w14:textId="77777777" w:rsidR="00AE65AF" w:rsidRPr="002A15DD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【 7,279,300】</w:t>
            </w:r>
          </w:p>
          <w:p w14:paraId="79377D8B" w14:textId="77777777" w:rsidR="00AE65AF" w:rsidRPr="002A15DD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（4,000,000）</w:t>
            </w:r>
          </w:p>
          <w:p w14:paraId="60D82E1D" w14:textId="77777777" w:rsidR="00AE65AF" w:rsidRPr="002A15DD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（ </w:t>
            </w:r>
            <w:r w:rsidRPr="002A15DD">
              <w:rPr>
                <w:rFonts w:ascii="游明朝" w:eastAsia="游明朝" w:hAnsi="游明朝"/>
                <w:bCs/>
                <w:sz w:val="22"/>
                <w:szCs w:val="22"/>
              </w:rPr>
              <w:t xml:space="preserve"> </w:t>
            </w: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550,000）</w:t>
            </w:r>
          </w:p>
          <w:p w14:paraId="606DE8AC" w14:textId="77777777" w:rsidR="00AE65AF" w:rsidRPr="002A15DD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500,000  </w:t>
            </w:r>
          </w:p>
          <w:p w14:paraId="7383FC07" w14:textId="77777777" w:rsidR="00AE65AF" w:rsidRPr="002A15DD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50,000  </w:t>
            </w:r>
          </w:p>
          <w:p w14:paraId="296887D0" w14:textId="77777777" w:rsidR="00AE65AF" w:rsidRPr="002A15DD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（2,729,</w:t>
            </w:r>
            <w:r>
              <w:rPr>
                <w:rFonts w:ascii="游明朝" w:eastAsia="游明朝" w:hAnsi="游明朝" w:hint="eastAsia"/>
                <w:bCs/>
                <w:sz w:val="22"/>
                <w:szCs w:val="22"/>
              </w:rPr>
              <w:t>3</w:t>
            </w: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00）</w:t>
            </w:r>
          </w:p>
          <w:p w14:paraId="2A2F065D" w14:textId="77777777" w:rsidR="00AE65AF" w:rsidRPr="002A15DD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1,000,000  </w:t>
            </w:r>
          </w:p>
          <w:p w14:paraId="6913E26B" w14:textId="77777777" w:rsidR="00AE65AF" w:rsidRPr="002A15DD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3AE20B66" w14:textId="77777777" w:rsidR="00AE65AF" w:rsidRPr="002A15DD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200,000  </w:t>
            </w:r>
          </w:p>
          <w:p w14:paraId="0CDC0A72" w14:textId="77777777" w:rsidR="00AE65AF" w:rsidRPr="002A15DD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70896857" w14:textId="77777777" w:rsidR="00AE65AF" w:rsidRPr="002A15DD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1,000,000  </w:t>
            </w:r>
          </w:p>
          <w:p w14:paraId="6274C2E5" w14:textId="77777777" w:rsidR="00AE65AF" w:rsidRPr="002A15DD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3465BD9C" w14:textId="77777777" w:rsidR="00AE65AF" w:rsidRPr="002A15DD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247,300  </w:t>
            </w:r>
          </w:p>
          <w:p w14:paraId="3E27CB29" w14:textId="77777777" w:rsidR="00AE65AF" w:rsidRPr="002A15DD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282,000  </w:t>
            </w:r>
          </w:p>
        </w:tc>
      </w:tr>
      <w:tr w:rsidR="00AE65AF" w:rsidRPr="00F42EFE" w14:paraId="7C49BDE9" w14:textId="77777777" w:rsidTr="007562DB">
        <w:trPr>
          <w:trHeight w:val="360"/>
        </w:trPr>
        <w:tc>
          <w:tcPr>
            <w:tcW w:w="2808" w:type="dxa"/>
            <w:vMerge/>
          </w:tcPr>
          <w:p w14:paraId="64767743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1542" w:type="dxa"/>
            <w:vMerge/>
          </w:tcPr>
          <w:p w14:paraId="2FCA3343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2778" w:type="dxa"/>
          </w:tcPr>
          <w:p w14:paraId="7B1D56B8" w14:textId="77777777" w:rsidR="00AE65AF" w:rsidRPr="002A15DD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純資産合計</w:t>
            </w:r>
          </w:p>
        </w:tc>
        <w:tc>
          <w:tcPr>
            <w:tcW w:w="1574" w:type="dxa"/>
          </w:tcPr>
          <w:p w14:paraId="2F94D8B1" w14:textId="77777777" w:rsidR="00AE65AF" w:rsidRPr="002A15DD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7,279,300  </w:t>
            </w:r>
          </w:p>
        </w:tc>
      </w:tr>
      <w:tr w:rsidR="00AE65AF" w:rsidRPr="00F42EFE" w14:paraId="391C0514" w14:textId="77777777" w:rsidTr="007562DB">
        <w:tc>
          <w:tcPr>
            <w:tcW w:w="2808" w:type="dxa"/>
          </w:tcPr>
          <w:p w14:paraId="34079C04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資産合計</w:t>
            </w:r>
          </w:p>
        </w:tc>
        <w:tc>
          <w:tcPr>
            <w:tcW w:w="1542" w:type="dxa"/>
          </w:tcPr>
          <w:p w14:paraId="22F90F69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9,449,000</w:t>
            </w:r>
          </w:p>
        </w:tc>
        <w:tc>
          <w:tcPr>
            <w:tcW w:w="2778" w:type="dxa"/>
          </w:tcPr>
          <w:p w14:paraId="47D0ED56" w14:textId="77777777" w:rsidR="00AE65AF" w:rsidRPr="002A15DD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>負債及び純資産合計</w:t>
            </w:r>
          </w:p>
        </w:tc>
        <w:tc>
          <w:tcPr>
            <w:tcW w:w="1574" w:type="dxa"/>
          </w:tcPr>
          <w:p w14:paraId="352DCCF1" w14:textId="77777777" w:rsidR="00AE65AF" w:rsidRPr="002A15DD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2A15DD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9,449,000  </w:t>
            </w:r>
          </w:p>
        </w:tc>
      </w:tr>
    </w:tbl>
    <w:p w14:paraId="02FBADB5" w14:textId="77777777" w:rsidR="00AE65AF" w:rsidRDefault="00AE65AF" w:rsidP="00AE65AF">
      <w:pPr>
        <w:spacing w:line="320" w:lineRule="exact"/>
        <w:ind w:left="1"/>
        <w:jc w:val="left"/>
        <w:rPr>
          <w:bCs/>
          <w:sz w:val="22"/>
          <w:szCs w:val="22"/>
        </w:rPr>
      </w:pPr>
    </w:p>
    <w:p w14:paraId="0C439947" w14:textId="77777777" w:rsidR="00AE65AF" w:rsidRPr="00B36827" w:rsidRDefault="00AE65AF" w:rsidP="00AE65AF">
      <w:pPr>
        <w:spacing w:line="320" w:lineRule="exact"/>
        <w:ind w:left="1"/>
        <w:jc w:val="left"/>
        <w:rPr>
          <w:rFonts w:ascii="游明朝" w:eastAsia="游明朝" w:hAnsi="游明朝"/>
          <w:bCs/>
          <w:sz w:val="22"/>
          <w:szCs w:val="22"/>
        </w:rPr>
      </w:pPr>
      <w:r w:rsidRPr="00B36827">
        <w:rPr>
          <w:rFonts w:ascii="游明朝" w:eastAsia="游明朝" w:hAnsi="游明朝" w:hint="eastAsia"/>
          <w:bCs/>
          <w:sz w:val="22"/>
          <w:szCs w:val="22"/>
        </w:rPr>
        <w:t>（注）建物の減価償却累計額は　18,000,000円である。</w:t>
      </w:r>
    </w:p>
    <w:bookmarkEnd w:id="0"/>
    <w:p w14:paraId="185BE5D4" w14:textId="15D9DCDB" w:rsidR="00AE65AF" w:rsidRDefault="00AE65AF" w:rsidP="00AE65AF">
      <w:pPr>
        <w:spacing w:line="320" w:lineRule="exact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Pr="002A794D">
        <w:rPr>
          <w:rFonts w:ascii="游明朝" w:eastAsia="游明朝" w:hAnsi="游明朝" w:hint="eastAsia"/>
          <w:b/>
          <w:color w:val="0070C0"/>
          <w:sz w:val="22"/>
          <w:szCs w:val="22"/>
        </w:rPr>
        <w:lastRenderedPageBreak/>
        <w:t>④　損益計算書（例</w:t>
      </w:r>
      <w:r w:rsidR="003136B7">
        <w:rPr>
          <w:rFonts w:ascii="游明朝" w:eastAsia="游明朝" w:hAnsi="游明朝" w:hint="eastAsia"/>
          <w:b/>
          <w:color w:val="0070C0"/>
          <w:sz w:val="22"/>
          <w:szCs w:val="22"/>
        </w:rPr>
        <w:t>①</w:t>
      </w:r>
      <w:r w:rsidRPr="002A794D">
        <w:rPr>
          <w:rFonts w:ascii="游明朝" w:eastAsia="游明朝" w:hAnsi="游明朝" w:hint="eastAsia"/>
          <w:b/>
          <w:color w:val="0070C0"/>
          <w:sz w:val="22"/>
          <w:szCs w:val="22"/>
        </w:rPr>
        <w:t>）</w:t>
      </w:r>
    </w:p>
    <w:p w14:paraId="188CC6DB" w14:textId="77777777" w:rsidR="00AE65AF" w:rsidRPr="00BF6B20" w:rsidRDefault="00AE65AF" w:rsidP="00AE65AF">
      <w:pPr>
        <w:spacing w:line="360" w:lineRule="exact"/>
        <w:jc w:val="center"/>
        <w:rPr>
          <w:rFonts w:ascii="游明朝" w:eastAsia="游明朝" w:hAnsi="游明朝"/>
          <w:bCs/>
          <w:sz w:val="28"/>
          <w:szCs w:val="28"/>
        </w:rPr>
      </w:pPr>
      <w:r w:rsidRPr="00BF6B20">
        <w:rPr>
          <w:rFonts w:ascii="游明朝" w:eastAsia="游明朝" w:hAnsi="游明朝" w:hint="eastAsia"/>
          <w:bCs/>
          <w:sz w:val="28"/>
          <w:szCs w:val="28"/>
        </w:rPr>
        <w:t>損益計算書</w:t>
      </w:r>
    </w:p>
    <w:p w14:paraId="6BB589C6" w14:textId="77777777" w:rsidR="00AE65AF" w:rsidRPr="00BF6B20" w:rsidRDefault="00AE65AF" w:rsidP="00AE65AF">
      <w:pPr>
        <w:spacing w:line="320" w:lineRule="exact"/>
        <w:jc w:val="center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自　令和２年　４月　１日</w:t>
      </w:r>
    </w:p>
    <w:p w14:paraId="2E735AB1" w14:textId="77777777" w:rsidR="00AE65AF" w:rsidRPr="00BF6B20" w:rsidRDefault="00AE65AF" w:rsidP="00AE65AF">
      <w:pPr>
        <w:spacing w:line="320" w:lineRule="exact"/>
        <w:jc w:val="center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至　令和３年　３月３１日</w:t>
      </w:r>
    </w:p>
    <w:p w14:paraId="1A6B0DCC" w14:textId="4AB18E39" w:rsidR="00AE65AF" w:rsidRDefault="00857D58" w:rsidP="00857D58">
      <w:pPr>
        <w:ind w:left="1"/>
        <w:jc w:val="right"/>
        <w:rPr>
          <w:bCs/>
          <w:sz w:val="22"/>
          <w:szCs w:val="22"/>
        </w:rPr>
      </w:pPr>
      <w:r w:rsidRPr="00857D58">
        <w:rPr>
          <w:rFonts w:ascii="游明朝" w:eastAsia="游明朝" w:hAnsi="游明朝" w:hint="eastAsia"/>
          <w:bCs/>
          <w:sz w:val="20"/>
          <w:szCs w:val="2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1756"/>
        <w:gridCol w:w="2597"/>
        <w:gridCol w:w="1760"/>
      </w:tblGrid>
      <w:tr w:rsidR="00AE65AF" w:rsidRPr="00F42EFE" w14:paraId="64D28A8A" w14:textId="77777777" w:rsidTr="007562DB">
        <w:tc>
          <w:tcPr>
            <w:tcW w:w="4363" w:type="dxa"/>
            <w:gridSpan w:val="2"/>
          </w:tcPr>
          <w:p w14:paraId="17FD0841" w14:textId="77777777" w:rsidR="00AE65AF" w:rsidRPr="00F42EFE" w:rsidRDefault="00AE65AF" w:rsidP="007562DB">
            <w:pPr>
              <w:jc w:val="center"/>
              <w:rPr>
                <w:bCs/>
                <w:sz w:val="22"/>
                <w:szCs w:val="22"/>
              </w:rPr>
            </w:pPr>
            <w:r w:rsidRPr="00F42EFE">
              <w:rPr>
                <w:rFonts w:hint="eastAsia"/>
                <w:bCs/>
                <w:sz w:val="22"/>
                <w:szCs w:val="22"/>
              </w:rPr>
              <w:t>費用の部</w:t>
            </w:r>
          </w:p>
        </w:tc>
        <w:tc>
          <w:tcPr>
            <w:tcW w:w="4357" w:type="dxa"/>
            <w:gridSpan w:val="2"/>
          </w:tcPr>
          <w:p w14:paraId="6132617B" w14:textId="77777777" w:rsidR="00AE65AF" w:rsidRPr="00F42EFE" w:rsidRDefault="00AE65AF" w:rsidP="007562DB">
            <w:pPr>
              <w:jc w:val="center"/>
              <w:rPr>
                <w:bCs/>
                <w:sz w:val="22"/>
                <w:szCs w:val="22"/>
              </w:rPr>
            </w:pPr>
            <w:r w:rsidRPr="00F42EFE">
              <w:rPr>
                <w:rFonts w:hint="eastAsia"/>
                <w:bCs/>
                <w:sz w:val="22"/>
                <w:szCs w:val="22"/>
              </w:rPr>
              <w:t>収入の部</w:t>
            </w:r>
          </w:p>
        </w:tc>
      </w:tr>
      <w:tr w:rsidR="00AE65AF" w:rsidRPr="00F42EFE" w14:paraId="08277CF2" w14:textId="77777777" w:rsidTr="007562DB">
        <w:trPr>
          <w:trHeight w:val="360"/>
        </w:trPr>
        <w:tc>
          <w:tcPr>
            <w:tcW w:w="2607" w:type="dxa"/>
          </w:tcPr>
          <w:p w14:paraId="7C19CEAF" w14:textId="77777777" w:rsidR="00AE65AF" w:rsidRPr="00F42EFE" w:rsidRDefault="00AE65AF" w:rsidP="007562DB">
            <w:pPr>
              <w:jc w:val="center"/>
              <w:rPr>
                <w:bCs/>
                <w:sz w:val="22"/>
                <w:szCs w:val="22"/>
              </w:rPr>
            </w:pPr>
            <w:r w:rsidRPr="00F42EFE">
              <w:rPr>
                <w:rFonts w:hint="eastAsia"/>
                <w:bCs/>
                <w:sz w:val="22"/>
                <w:szCs w:val="22"/>
              </w:rPr>
              <w:t>科　　　目</w:t>
            </w:r>
          </w:p>
        </w:tc>
        <w:tc>
          <w:tcPr>
            <w:tcW w:w="1756" w:type="dxa"/>
          </w:tcPr>
          <w:p w14:paraId="051B07C3" w14:textId="77777777" w:rsidR="00AE65AF" w:rsidRPr="00F42EFE" w:rsidRDefault="00AE65AF" w:rsidP="007562DB">
            <w:pPr>
              <w:jc w:val="center"/>
              <w:rPr>
                <w:bCs/>
                <w:sz w:val="22"/>
                <w:szCs w:val="22"/>
              </w:rPr>
            </w:pPr>
            <w:r w:rsidRPr="00F42EFE">
              <w:rPr>
                <w:rFonts w:hint="eastAsia"/>
                <w:bCs/>
                <w:sz w:val="22"/>
                <w:szCs w:val="22"/>
              </w:rPr>
              <w:t>金　　額</w:t>
            </w:r>
          </w:p>
        </w:tc>
        <w:tc>
          <w:tcPr>
            <w:tcW w:w="2597" w:type="dxa"/>
          </w:tcPr>
          <w:p w14:paraId="790584CD" w14:textId="77777777" w:rsidR="00AE65AF" w:rsidRPr="00F42EFE" w:rsidRDefault="00AE65AF" w:rsidP="007562DB">
            <w:pPr>
              <w:jc w:val="center"/>
              <w:rPr>
                <w:bCs/>
                <w:sz w:val="22"/>
                <w:szCs w:val="22"/>
              </w:rPr>
            </w:pPr>
            <w:r w:rsidRPr="00F42EFE">
              <w:rPr>
                <w:rFonts w:hint="eastAsia"/>
                <w:bCs/>
                <w:sz w:val="22"/>
                <w:szCs w:val="22"/>
              </w:rPr>
              <w:t>科　　　目</w:t>
            </w:r>
          </w:p>
        </w:tc>
        <w:tc>
          <w:tcPr>
            <w:tcW w:w="1760" w:type="dxa"/>
          </w:tcPr>
          <w:p w14:paraId="63C498D1" w14:textId="77777777" w:rsidR="00AE65AF" w:rsidRPr="00F42EFE" w:rsidRDefault="00AE65AF" w:rsidP="007562DB">
            <w:pPr>
              <w:jc w:val="center"/>
              <w:rPr>
                <w:bCs/>
                <w:sz w:val="22"/>
                <w:szCs w:val="22"/>
              </w:rPr>
            </w:pPr>
            <w:r w:rsidRPr="00F42EFE">
              <w:rPr>
                <w:rFonts w:hint="eastAsia"/>
                <w:bCs/>
                <w:sz w:val="22"/>
                <w:szCs w:val="22"/>
              </w:rPr>
              <w:t>金　　額</w:t>
            </w:r>
          </w:p>
        </w:tc>
      </w:tr>
      <w:tr w:rsidR="00AE65AF" w:rsidRPr="00F42EFE" w14:paraId="109758B2" w14:textId="77777777" w:rsidTr="007562DB">
        <w:trPr>
          <w:trHeight w:val="2624"/>
        </w:trPr>
        <w:tc>
          <w:tcPr>
            <w:tcW w:w="2607" w:type="dxa"/>
          </w:tcPr>
          <w:p w14:paraId="6DF0FC6B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（事業費用）</w:t>
            </w:r>
          </w:p>
          <w:p w14:paraId="51109107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146"/>
                <w:kern w:val="0"/>
                <w:sz w:val="22"/>
                <w:szCs w:val="22"/>
                <w:fitText w:val="1760" w:id="-1857840377"/>
              </w:rPr>
              <w:t>売上原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77"/>
              </w:rPr>
              <w:t>価</w:t>
            </w:r>
          </w:p>
          <w:p w14:paraId="039892A3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kern w:val="0"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275"/>
                <w:kern w:val="0"/>
                <w:sz w:val="22"/>
                <w:szCs w:val="22"/>
                <w:fitText w:val="1760" w:id="-1857840376"/>
              </w:rPr>
              <w:t>販売</w:t>
            </w:r>
            <w:r w:rsidRPr="00AE65AF">
              <w:rPr>
                <w:rFonts w:ascii="游明朝" w:eastAsia="游明朝" w:hAnsi="游明朝" w:hint="eastAsia"/>
                <w:bCs/>
                <w:kern w:val="0"/>
                <w:sz w:val="22"/>
                <w:szCs w:val="22"/>
                <w:fitText w:val="1760" w:id="-1857840376"/>
              </w:rPr>
              <w:t>費</w:t>
            </w:r>
          </w:p>
          <w:p w14:paraId="0F3E2992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kern w:val="0"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18"/>
                <w:kern w:val="0"/>
                <w:sz w:val="22"/>
                <w:szCs w:val="22"/>
                <w:fitText w:val="1760" w:id="-1857840375"/>
              </w:rPr>
              <w:t>福利厚生事業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75"/>
              </w:rPr>
              <w:t>費</w:t>
            </w:r>
          </w:p>
          <w:p w14:paraId="5ECD7BE9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18"/>
                <w:kern w:val="0"/>
                <w:sz w:val="22"/>
                <w:szCs w:val="22"/>
                <w:fitText w:val="1760" w:id="-1857840374"/>
              </w:rPr>
              <w:t>教育情報事業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74"/>
              </w:rPr>
              <w:t>費</w:t>
            </w:r>
          </w:p>
        </w:tc>
        <w:tc>
          <w:tcPr>
            <w:tcW w:w="1756" w:type="dxa"/>
          </w:tcPr>
          <w:p w14:paraId="0C178A7D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（17,940,000）</w:t>
            </w:r>
          </w:p>
          <w:p w14:paraId="7E28A603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17,500,000  </w:t>
            </w:r>
          </w:p>
          <w:p w14:paraId="7875C1AA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300,000  </w:t>
            </w:r>
          </w:p>
          <w:p w14:paraId="58938B45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80,000  </w:t>
            </w:r>
          </w:p>
          <w:p w14:paraId="2F52C14A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60,000　</w:t>
            </w:r>
          </w:p>
        </w:tc>
        <w:tc>
          <w:tcPr>
            <w:tcW w:w="2597" w:type="dxa"/>
            <w:vMerge w:val="restart"/>
          </w:tcPr>
          <w:p w14:paraId="14CE0AF4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（事業収益）</w:t>
            </w:r>
          </w:p>
          <w:p w14:paraId="3F86E8AA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275"/>
                <w:kern w:val="0"/>
                <w:sz w:val="22"/>
                <w:szCs w:val="22"/>
                <w:fitText w:val="1760" w:id="-1857840373"/>
              </w:rPr>
              <w:t>売上</w:t>
            </w:r>
            <w:r w:rsidRPr="00AE65AF">
              <w:rPr>
                <w:rFonts w:ascii="游明朝" w:eastAsia="游明朝" w:hAnsi="游明朝" w:hint="eastAsia"/>
                <w:bCs/>
                <w:kern w:val="0"/>
                <w:sz w:val="22"/>
                <w:szCs w:val="22"/>
                <w:fitText w:val="1760" w:id="-1857840373"/>
              </w:rPr>
              <w:t>高</w:t>
            </w:r>
          </w:p>
          <w:p w14:paraId="35989A2D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18"/>
                <w:kern w:val="0"/>
                <w:sz w:val="22"/>
                <w:szCs w:val="22"/>
                <w:fitText w:val="1760" w:id="-1857840372"/>
              </w:rPr>
              <w:t>受取販売手数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72"/>
              </w:rPr>
              <w:t>料</w:t>
            </w:r>
          </w:p>
          <w:p w14:paraId="3A5F70B6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福利厚生事業収入</w:t>
            </w:r>
          </w:p>
          <w:p w14:paraId="7A73D114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BF6B20">
              <w:rPr>
                <w:rFonts w:ascii="游明朝" w:eastAsia="游明朝" w:hAnsi="游明朝" w:hint="eastAsia"/>
                <w:bCs/>
                <w:sz w:val="20"/>
                <w:szCs w:val="20"/>
              </w:rPr>
              <w:t>教育情報事業繰越金戻入</w:t>
            </w:r>
          </w:p>
          <w:p w14:paraId="4828D9BC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（賦課金等収入）</w:t>
            </w:r>
          </w:p>
          <w:p w14:paraId="6235E9AC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kern w:val="0"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82"/>
                <w:kern w:val="0"/>
                <w:sz w:val="22"/>
                <w:szCs w:val="22"/>
                <w:fitText w:val="1760" w:id="-1857840371"/>
              </w:rPr>
              <w:t>賦課金収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71"/>
              </w:rPr>
              <w:t>入</w:t>
            </w:r>
          </w:p>
          <w:p w14:paraId="4952464C" w14:textId="77777777" w:rsidR="00AE65AF" w:rsidRPr="00F42EFE" w:rsidRDefault="00AE65AF" w:rsidP="007562DB">
            <w:pPr>
              <w:spacing w:line="320" w:lineRule="exact"/>
              <w:jc w:val="center"/>
              <w:rPr>
                <w:bCs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82"/>
                <w:kern w:val="0"/>
                <w:sz w:val="22"/>
                <w:szCs w:val="22"/>
                <w:fitText w:val="1760" w:id="-1857840370"/>
              </w:rPr>
              <w:t>負担金収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70"/>
              </w:rPr>
              <w:t>入</w:t>
            </w:r>
          </w:p>
        </w:tc>
        <w:tc>
          <w:tcPr>
            <w:tcW w:w="1760" w:type="dxa"/>
            <w:vMerge w:val="restart"/>
          </w:tcPr>
          <w:p w14:paraId="745FB124" w14:textId="77777777" w:rsidR="00AE65AF" w:rsidRPr="00BF6B20" w:rsidRDefault="00AE65AF" w:rsidP="007562DB">
            <w:pPr>
              <w:spacing w:line="32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（19,375,000）</w:t>
            </w:r>
          </w:p>
          <w:p w14:paraId="161BA2A0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17,500,000 </w:t>
            </w:r>
            <w:r w:rsidRPr="00BF6B20">
              <w:rPr>
                <w:rFonts w:ascii="游明朝" w:eastAsia="游明朝" w:hAnsi="游明朝"/>
                <w:bCs/>
                <w:sz w:val="22"/>
                <w:szCs w:val="22"/>
              </w:rPr>
              <w:t xml:space="preserve"> </w:t>
            </w:r>
          </w:p>
          <w:p w14:paraId="3D3A8102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1,750,000</w:t>
            </w:r>
            <w:r w:rsidRPr="00BF6B20">
              <w:rPr>
                <w:rFonts w:ascii="游明朝" w:eastAsia="游明朝" w:hAnsi="游明朝"/>
                <w:bCs/>
                <w:sz w:val="22"/>
                <w:szCs w:val="22"/>
              </w:rPr>
              <w:t xml:space="preserve">  </w:t>
            </w:r>
          </w:p>
          <w:p w14:paraId="0873FC00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75,000　</w:t>
            </w:r>
          </w:p>
          <w:p w14:paraId="64975068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50,000　</w:t>
            </w:r>
          </w:p>
          <w:p w14:paraId="1BF49FC4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 （2,500,000）</w:t>
            </w:r>
          </w:p>
          <w:p w14:paraId="12A1F0F5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2,400,000  </w:t>
            </w:r>
          </w:p>
          <w:p w14:paraId="69A596CE" w14:textId="77777777" w:rsidR="00AE65AF" w:rsidRPr="00F42EFE" w:rsidRDefault="00AE65AF" w:rsidP="007562DB">
            <w:pPr>
              <w:spacing w:line="320" w:lineRule="exact"/>
              <w:ind w:right="220"/>
              <w:jc w:val="right"/>
              <w:rPr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100,000 </w:t>
            </w:r>
            <w:r w:rsidRPr="00F42EFE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</w:tc>
      </w:tr>
      <w:tr w:rsidR="00AE65AF" w:rsidRPr="00F42EFE" w14:paraId="417146B0" w14:textId="77777777" w:rsidTr="007562DB">
        <w:trPr>
          <w:trHeight w:val="407"/>
        </w:trPr>
        <w:tc>
          <w:tcPr>
            <w:tcW w:w="2607" w:type="dxa"/>
          </w:tcPr>
          <w:p w14:paraId="193261CF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事業総利益金額</w:t>
            </w:r>
          </w:p>
        </w:tc>
        <w:tc>
          <w:tcPr>
            <w:tcW w:w="1756" w:type="dxa"/>
          </w:tcPr>
          <w:p w14:paraId="3CDEFE11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3,935,000  </w:t>
            </w:r>
          </w:p>
        </w:tc>
        <w:tc>
          <w:tcPr>
            <w:tcW w:w="2597" w:type="dxa"/>
            <w:vMerge/>
          </w:tcPr>
          <w:p w14:paraId="51C5B109" w14:textId="77777777" w:rsidR="00AE65AF" w:rsidRPr="00BF6B20" w:rsidRDefault="00AE65AF" w:rsidP="007562DB">
            <w:pPr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14:paraId="28257E76" w14:textId="77777777" w:rsidR="00AE65AF" w:rsidRPr="00BF6B20" w:rsidRDefault="00AE65AF" w:rsidP="007562DB">
            <w:pPr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F42EFE" w14:paraId="24003B7E" w14:textId="77777777" w:rsidTr="007562DB">
        <w:trPr>
          <w:trHeight w:val="2325"/>
        </w:trPr>
        <w:tc>
          <w:tcPr>
            <w:tcW w:w="2607" w:type="dxa"/>
          </w:tcPr>
          <w:p w14:paraId="31B1B544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（一般管理費）</w:t>
            </w:r>
          </w:p>
          <w:p w14:paraId="0983B7B1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kern w:val="0"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146"/>
                <w:kern w:val="0"/>
                <w:sz w:val="22"/>
                <w:szCs w:val="22"/>
                <w:fitText w:val="1760" w:id="-1857840369"/>
              </w:rPr>
              <w:t>職員給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69"/>
              </w:rPr>
              <w:t>料</w:t>
            </w:r>
          </w:p>
          <w:p w14:paraId="1D2AA771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kern w:val="0"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275"/>
                <w:kern w:val="0"/>
                <w:sz w:val="22"/>
                <w:szCs w:val="22"/>
                <w:fitText w:val="1760" w:id="-1857840368"/>
              </w:rPr>
              <w:t>会議</w:t>
            </w:r>
            <w:r w:rsidRPr="00AE65AF">
              <w:rPr>
                <w:rFonts w:ascii="游明朝" w:eastAsia="游明朝" w:hAnsi="游明朝" w:hint="eastAsia"/>
                <w:bCs/>
                <w:kern w:val="0"/>
                <w:sz w:val="22"/>
                <w:szCs w:val="22"/>
                <w:fitText w:val="1760" w:id="-1857840368"/>
              </w:rPr>
              <w:t>費</w:t>
            </w:r>
          </w:p>
          <w:p w14:paraId="08665EFD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kern w:val="0"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18"/>
                <w:kern w:val="0"/>
                <w:sz w:val="22"/>
                <w:szCs w:val="22"/>
                <w:fitText w:val="1760" w:id="-1857840384"/>
              </w:rPr>
              <w:t>関係団体負担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84"/>
              </w:rPr>
              <w:t>金</w:t>
            </w:r>
          </w:p>
          <w:p w14:paraId="5A56C795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kern w:val="0"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82"/>
                <w:kern w:val="0"/>
                <w:sz w:val="22"/>
                <w:szCs w:val="22"/>
                <w:fitText w:val="1760" w:id="-1857840383"/>
              </w:rPr>
              <w:t>減価償却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83"/>
              </w:rPr>
              <w:t>費</w:t>
            </w:r>
          </w:p>
          <w:p w14:paraId="4E337765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18"/>
                <w:kern w:val="0"/>
                <w:sz w:val="22"/>
                <w:szCs w:val="22"/>
                <w:fitText w:val="1760" w:id="-1857840382"/>
              </w:rPr>
              <w:t xml:space="preserve">雑　　　　　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82"/>
              </w:rPr>
              <w:t>費</w:t>
            </w:r>
          </w:p>
        </w:tc>
        <w:tc>
          <w:tcPr>
            <w:tcW w:w="1756" w:type="dxa"/>
          </w:tcPr>
          <w:p w14:paraId="2778367C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 （3,510,000）</w:t>
            </w:r>
          </w:p>
          <w:p w14:paraId="49CEEFE3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2,400,000  </w:t>
            </w:r>
          </w:p>
          <w:p w14:paraId="22D5C430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250,000  </w:t>
            </w:r>
          </w:p>
          <w:p w14:paraId="7DD42E6A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100,000  </w:t>
            </w:r>
          </w:p>
          <w:p w14:paraId="50059590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750,000  </w:t>
            </w:r>
          </w:p>
          <w:p w14:paraId="0147954D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10,000  </w:t>
            </w:r>
          </w:p>
        </w:tc>
        <w:tc>
          <w:tcPr>
            <w:tcW w:w="2597" w:type="dxa"/>
            <w:vMerge w:val="restart"/>
          </w:tcPr>
          <w:p w14:paraId="3237523C" w14:textId="77777777" w:rsidR="00AE65AF" w:rsidRPr="00BF6B20" w:rsidRDefault="00AE65AF" w:rsidP="007562DB">
            <w:pPr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14:paraId="0F5AA889" w14:textId="77777777" w:rsidR="00AE65AF" w:rsidRPr="00BF6B20" w:rsidRDefault="00AE65AF" w:rsidP="007562DB">
            <w:pPr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F42EFE" w14:paraId="1A533892" w14:textId="77777777" w:rsidTr="007562DB">
        <w:trPr>
          <w:trHeight w:val="345"/>
        </w:trPr>
        <w:tc>
          <w:tcPr>
            <w:tcW w:w="2607" w:type="dxa"/>
          </w:tcPr>
          <w:p w14:paraId="37F716F2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事業利益金額</w:t>
            </w:r>
          </w:p>
        </w:tc>
        <w:tc>
          <w:tcPr>
            <w:tcW w:w="1756" w:type="dxa"/>
          </w:tcPr>
          <w:p w14:paraId="1D380CA8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425,000  </w:t>
            </w:r>
          </w:p>
        </w:tc>
        <w:tc>
          <w:tcPr>
            <w:tcW w:w="2597" w:type="dxa"/>
            <w:vMerge/>
          </w:tcPr>
          <w:p w14:paraId="0A4A56CF" w14:textId="77777777" w:rsidR="00AE65AF" w:rsidRPr="00BF6B20" w:rsidRDefault="00AE65AF" w:rsidP="007562DB">
            <w:pPr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14:paraId="60F10B81" w14:textId="77777777" w:rsidR="00AE65AF" w:rsidRPr="00BF6B20" w:rsidRDefault="00AE65AF" w:rsidP="007562DB">
            <w:pPr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F42EFE" w14:paraId="34D5E8B7" w14:textId="77777777" w:rsidTr="007562DB">
        <w:trPr>
          <w:trHeight w:val="1590"/>
        </w:trPr>
        <w:tc>
          <w:tcPr>
            <w:tcW w:w="2607" w:type="dxa"/>
          </w:tcPr>
          <w:p w14:paraId="05ADF150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（事業外費用）</w:t>
            </w:r>
          </w:p>
          <w:p w14:paraId="7D0F4D58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kern w:val="0"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146"/>
                <w:kern w:val="0"/>
                <w:sz w:val="22"/>
                <w:szCs w:val="22"/>
                <w:fitText w:val="1760" w:id="-1857840381"/>
              </w:rPr>
              <w:t>支払利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81"/>
              </w:rPr>
              <w:t>息</w:t>
            </w:r>
          </w:p>
          <w:p w14:paraId="4F172D84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275"/>
                <w:kern w:val="0"/>
                <w:sz w:val="22"/>
                <w:szCs w:val="22"/>
                <w:fitText w:val="1760" w:id="-1857840380"/>
              </w:rPr>
              <w:t>雑損</w:t>
            </w:r>
            <w:r w:rsidRPr="00AE65AF">
              <w:rPr>
                <w:rFonts w:ascii="游明朝" w:eastAsia="游明朝" w:hAnsi="游明朝" w:hint="eastAsia"/>
                <w:bCs/>
                <w:kern w:val="0"/>
                <w:sz w:val="22"/>
                <w:szCs w:val="22"/>
                <w:fitText w:val="1760" w:id="-1857840380"/>
              </w:rPr>
              <w:t>失</w:t>
            </w:r>
          </w:p>
        </w:tc>
        <w:tc>
          <w:tcPr>
            <w:tcW w:w="1756" w:type="dxa"/>
          </w:tcPr>
          <w:p w14:paraId="473A073B" w14:textId="77777777" w:rsidR="00AE65AF" w:rsidRPr="00BF6B20" w:rsidRDefault="00AE65AF" w:rsidP="007562DB">
            <w:pPr>
              <w:spacing w:line="320" w:lineRule="exact"/>
              <w:ind w:right="11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（   </w:t>
            </w:r>
            <w:r w:rsidRPr="00BF6B20">
              <w:rPr>
                <w:rFonts w:ascii="游明朝" w:eastAsia="游明朝" w:hAnsi="游明朝"/>
                <w:bCs/>
                <w:sz w:val="22"/>
                <w:szCs w:val="22"/>
              </w:rPr>
              <w:t>83</w:t>
            </w: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,000）</w:t>
            </w:r>
          </w:p>
          <w:p w14:paraId="183439F4" w14:textId="77777777" w:rsidR="00AE65AF" w:rsidRPr="00BF6B20" w:rsidRDefault="00AE65AF" w:rsidP="007562DB">
            <w:pPr>
              <w:spacing w:line="320" w:lineRule="exact"/>
              <w:ind w:right="33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/>
                <w:bCs/>
                <w:sz w:val="22"/>
                <w:szCs w:val="22"/>
              </w:rPr>
              <w:t>78</w:t>
            </w: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,000  </w:t>
            </w:r>
          </w:p>
          <w:p w14:paraId="269FFF1D" w14:textId="77777777" w:rsidR="00AE65AF" w:rsidRPr="00BF6B20" w:rsidRDefault="00AE65AF" w:rsidP="007562DB">
            <w:pPr>
              <w:spacing w:line="320" w:lineRule="exact"/>
              <w:ind w:right="33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5,000  </w:t>
            </w:r>
          </w:p>
        </w:tc>
        <w:tc>
          <w:tcPr>
            <w:tcW w:w="2597" w:type="dxa"/>
            <w:vMerge w:val="restart"/>
          </w:tcPr>
          <w:p w14:paraId="630ABB39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（事業外収益）</w:t>
            </w:r>
          </w:p>
          <w:p w14:paraId="2DBD62AF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kern w:val="0"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146"/>
                <w:kern w:val="0"/>
                <w:sz w:val="22"/>
                <w:szCs w:val="22"/>
                <w:fitText w:val="1760" w:id="-1857840379"/>
              </w:rPr>
              <w:t>受取利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79"/>
              </w:rPr>
              <w:t>息</w:t>
            </w:r>
          </w:p>
          <w:p w14:paraId="557F9968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275"/>
                <w:kern w:val="0"/>
                <w:sz w:val="22"/>
                <w:szCs w:val="22"/>
                <w:fitText w:val="1760" w:id="-1857840378"/>
              </w:rPr>
              <w:t>雑収</w:t>
            </w:r>
            <w:r w:rsidRPr="00AE65AF">
              <w:rPr>
                <w:rFonts w:ascii="游明朝" w:eastAsia="游明朝" w:hAnsi="游明朝" w:hint="eastAsia"/>
                <w:bCs/>
                <w:kern w:val="0"/>
                <w:sz w:val="22"/>
                <w:szCs w:val="22"/>
                <w:fitText w:val="1760" w:id="-1857840378"/>
              </w:rPr>
              <w:t>入</w:t>
            </w:r>
          </w:p>
        </w:tc>
        <w:tc>
          <w:tcPr>
            <w:tcW w:w="1760" w:type="dxa"/>
            <w:vMerge w:val="restart"/>
          </w:tcPr>
          <w:p w14:paraId="1B2D0FB6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   35,000）</w:t>
            </w:r>
          </w:p>
          <w:p w14:paraId="2AC0864C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10,000  </w:t>
            </w:r>
          </w:p>
          <w:p w14:paraId="36ECC888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25,000  </w:t>
            </w:r>
          </w:p>
        </w:tc>
      </w:tr>
      <w:tr w:rsidR="00AE65AF" w:rsidRPr="00F42EFE" w14:paraId="733F8E5E" w14:textId="77777777" w:rsidTr="007562DB">
        <w:trPr>
          <w:trHeight w:val="360"/>
        </w:trPr>
        <w:tc>
          <w:tcPr>
            <w:tcW w:w="2607" w:type="dxa"/>
          </w:tcPr>
          <w:p w14:paraId="0D4D901F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経常利益金額</w:t>
            </w:r>
          </w:p>
        </w:tc>
        <w:tc>
          <w:tcPr>
            <w:tcW w:w="1756" w:type="dxa"/>
          </w:tcPr>
          <w:p w14:paraId="739EAE5B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377,000  </w:t>
            </w:r>
          </w:p>
        </w:tc>
        <w:tc>
          <w:tcPr>
            <w:tcW w:w="2597" w:type="dxa"/>
            <w:vMerge/>
          </w:tcPr>
          <w:p w14:paraId="2993C2A2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14:paraId="249E9825" w14:textId="77777777" w:rsidR="00AE65AF" w:rsidRPr="00BF6B20" w:rsidRDefault="00AE65AF" w:rsidP="007562DB">
            <w:pPr>
              <w:spacing w:line="32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F42EFE" w14:paraId="64DC9B26" w14:textId="77777777" w:rsidTr="007562DB">
        <w:trPr>
          <w:trHeight w:val="1245"/>
        </w:trPr>
        <w:tc>
          <w:tcPr>
            <w:tcW w:w="2607" w:type="dxa"/>
          </w:tcPr>
          <w:p w14:paraId="68459E90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（特別損失）</w:t>
            </w:r>
          </w:p>
          <w:p w14:paraId="51E0E23D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18"/>
                <w:kern w:val="0"/>
                <w:sz w:val="22"/>
                <w:szCs w:val="22"/>
                <w:fitText w:val="1760" w:id="-1857840377"/>
              </w:rPr>
              <w:t>固定資産除却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77"/>
              </w:rPr>
              <w:t>損</w:t>
            </w:r>
          </w:p>
        </w:tc>
        <w:tc>
          <w:tcPr>
            <w:tcW w:w="1756" w:type="dxa"/>
          </w:tcPr>
          <w:p w14:paraId="3B541587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（   </w:t>
            </w:r>
            <w:r w:rsidRPr="00BF6B20">
              <w:rPr>
                <w:rFonts w:ascii="游明朝" w:eastAsia="游明朝" w:hAnsi="游明朝"/>
                <w:bCs/>
                <w:sz w:val="22"/>
                <w:szCs w:val="22"/>
              </w:rPr>
              <w:t>1</w:t>
            </w: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0,000）</w:t>
            </w:r>
          </w:p>
          <w:p w14:paraId="23CAADF1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/>
                <w:bCs/>
                <w:sz w:val="22"/>
                <w:szCs w:val="22"/>
              </w:rPr>
              <w:t>1</w:t>
            </w: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0,000   </w:t>
            </w:r>
          </w:p>
        </w:tc>
        <w:tc>
          <w:tcPr>
            <w:tcW w:w="2597" w:type="dxa"/>
            <w:vMerge w:val="restart"/>
          </w:tcPr>
          <w:p w14:paraId="317FBE7C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（特別利益）</w:t>
            </w:r>
          </w:p>
          <w:p w14:paraId="0CBB5CEA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82"/>
                <w:kern w:val="0"/>
                <w:sz w:val="22"/>
                <w:szCs w:val="22"/>
                <w:fitText w:val="1760" w:id="-1857840376"/>
              </w:rPr>
              <w:t>補助金収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76"/>
              </w:rPr>
              <w:t>入</w:t>
            </w:r>
          </w:p>
        </w:tc>
        <w:tc>
          <w:tcPr>
            <w:tcW w:w="1760" w:type="dxa"/>
            <w:vMerge w:val="restart"/>
          </w:tcPr>
          <w:p w14:paraId="0AE82386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   50,000）</w:t>
            </w:r>
          </w:p>
          <w:p w14:paraId="06A78D19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50,000  </w:t>
            </w:r>
          </w:p>
        </w:tc>
      </w:tr>
      <w:tr w:rsidR="00AE65AF" w:rsidRPr="00F42EFE" w14:paraId="22E763D0" w14:textId="77777777" w:rsidTr="007562DB">
        <w:trPr>
          <w:trHeight w:val="345"/>
        </w:trPr>
        <w:tc>
          <w:tcPr>
            <w:tcW w:w="2607" w:type="dxa"/>
          </w:tcPr>
          <w:p w14:paraId="7E38DAF1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proofErr w:type="gramStart"/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税引</w:t>
            </w:r>
            <w:proofErr w:type="gramEnd"/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前当期純利益金額</w:t>
            </w:r>
          </w:p>
        </w:tc>
        <w:tc>
          <w:tcPr>
            <w:tcW w:w="1756" w:type="dxa"/>
          </w:tcPr>
          <w:p w14:paraId="66343D18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417,000  </w:t>
            </w:r>
          </w:p>
        </w:tc>
        <w:tc>
          <w:tcPr>
            <w:tcW w:w="2597" w:type="dxa"/>
            <w:vMerge/>
          </w:tcPr>
          <w:p w14:paraId="7D18B122" w14:textId="77777777" w:rsidR="00AE65AF" w:rsidRPr="00BF6B20" w:rsidRDefault="00AE65AF" w:rsidP="007562DB">
            <w:pPr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14:paraId="37506960" w14:textId="77777777" w:rsidR="00AE65AF" w:rsidRPr="00BF6B20" w:rsidRDefault="00AE65AF" w:rsidP="007562DB">
            <w:pPr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F42EFE" w14:paraId="7E499443" w14:textId="77777777" w:rsidTr="007562DB">
        <w:trPr>
          <w:trHeight w:val="928"/>
        </w:trPr>
        <w:tc>
          <w:tcPr>
            <w:tcW w:w="2607" w:type="dxa"/>
          </w:tcPr>
          <w:p w14:paraId="21ECF789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（税等）</w:t>
            </w:r>
          </w:p>
          <w:p w14:paraId="1AE0F580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AE65AF">
              <w:rPr>
                <w:rFonts w:ascii="游明朝" w:eastAsia="游明朝" w:hAnsi="游明朝" w:hint="eastAsia"/>
                <w:bCs/>
                <w:spacing w:val="146"/>
                <w:kern w:val="0"/>
                <w:sz w:val="22"/>
                <w:szCs w:val="22"/>
                <w:fitText w:val="1760" w:id="-1857840375"/>
              </w:rPr>
              <w:t>法人税</w:t>
            </w:r>
            <w:r w:rsidRPr="00AE65AF">
              <w:rPr>
                <w:rFonts w:ascii="游明朝" w:eastAsia="游明朝" w:hAnsi="游明朝" w:hint="eastAsia"/>
                <w:bCs/>
                <w:spacing w:val="2"/>
                <w:kern w:val="0"/>
                <w:sz w:val="22"/>
                <w:szCs w:val="22"/>
                <w:fitText w:val="1760" w:id="-1857840375"/>
              </w:rPr>
              <w:t>等</w:t>
            </w:r>
          </w:p>
        </w:tc>
        <w:tc>
          <w:tcPr>
            <w:tcW w:w="1756" w:type="dxa"/>
          </w:tcPr>
          <w:p w14:paraId="4336E1DA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（  169,700）</w:t>
            </w:r>
          </w:p>
          <w:p w14:paraId="2B83446F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169,700  </w:t>
            </w:r>
          </w:p>
        </w:tc>
        <w:tc>
          <w:tcPr>
            <w:tcW w:w="2597" w:type="dxa"/>
            <w:vMerge w:val="restart"/>
          </w:tcPr>
          <w:p w14:paraId="65E520CD" w14:textId="77777777" w:rsidR="00AE65AF" w:rsidRPr="00BF6B20" w:rsidRDefault="00AE65AF" w:rsidP="007562DB">
            <w:pPr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14:paraId="22284772" w14:textId="77777777" w:rsidR="00AE65AF" w:rsidRPr="00BF6B20" w:rsidRDefault="00AE65AF" w:rsidP="007562DB">
            <w:pPr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F42EFE" w14:paraId="2658EDE5" w14:textId="77777777" w:rsidTr="007562DB">
        <w:trPr>
          <w:trHeight w:val="345"/>
        </w:trPr>
        <w:tc>
          <w:tcPr>
            <w:tcW w:w="2607" w:type="dxa"/>
          </w:tcPr>
          <w:p w14:paraId="67C9C2DA" w14:textId="77777777" w:rsidR="00AE65AF" w:rsidRPr="00BF6B20" w:rsidRDefault="00AE65AF" w:rsidP="007562DB">
            <w:pPr>
              <w:spacing w:line="32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当期純利益金額</w:t>
            </w:r>
          </w:p>
        </w:tc>
        <w:tc>
          <w:tcPr>
            <w:tcW w:w="1756" w:type="dxa"/>
          </w:tcPr>
          <w:p w14:paraId="4245106B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247,300  </w:t>
            </w:r>
          </w:p>
        </w:tc>
        <w:tc>
          <w:tcPr>
            <w:tcW w:w="2597" w:type="dxa"/>
            <w:vMerge/>
          </w:tcPr>
          <w:p w14:paraId="6E93AFEF" w14:textId="77777777" w:rsidR="00AE65AF" w:rsidRPr="00BF6B20" w:rsidRDefault="00AE65AF" w:rsidP="007562DB">
            <w:pPr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14:paraId="32D16693" w14:textId="77777777" w:rsidR="00AE65AF" w:rsidRPr="00BF6B20" w:rsidRDefault="00AE65AF" w:rsidP="007562DB">
            <w:pPr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F42EFE" w14:paraId="38A82264" w14:textId="77777777" w:rsidTr="007562DB">
        <w:trPr>
          <w:trHeight w:val="693"/>
        </w:trPr>
        <w:tc>
          <w:tcPr>
            <w:tcW w:w="2607" w:type="dxa"/>
          </w:tcPr>
          <w:p w14:paraId="3CAB3186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総費用及び</w:t>
            </w:r>
          </w:p>
          <w:p w14:paraId="0E97B886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当期純利益金額</w:t>
            </w:r>
          </w:p>
        </w:tc>
        <w:tc>
          <w:tcPr>
            <w:tcW w:w="1756" w:type="dxa"/>
            <w:vAlign w:val="center"/>
          </w:tcPr>
          <w:p w14:paraId="6D8EB429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21,960,000  </w:t>
            </w:r>
          </w:p>
        </w:tc>
        <w:tc>
          <w:tcPr>
            <w:tcW w:w="2597" w:type="dxa"/>
            <w:vAlign w:val="center"/>
          </w:tcPr>
          <w:p w14:paraId="16A26DAD" w14:textId="77777777" w:rsidR="00AE65AF" w:rsidRPr="00BF6B20" w:rsidRDefault="00AE65AF" w:rsidP="007562DB">
            <w:pPr>
              <w:spacing w:line="320" w:lineRule="exact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>総収入額</w:t>
            </w:r>
          </w:p>
        </w:tc>
        <w:tc>
          <w:tcPr>
            <w:tcW w:w="1760" w:type="dxa"/>
            <w:vAlign w:val="center"/>
          </w:tcPr>
          <w:p w14:paraId="70564529" w14:textId="77777777" w:rsidR="00AE65AF" w:rsidRPr="00BF6B20" w:rsidRDefault="00AE65AF" w:rsidP="007562DB">
            <w:pPr>
              <w:spacing w:line="320" w:lineRule="exact"/>
              <w:ind w:right="22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BF6B20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21,960,000  </w:t>
            </w:r>
          </w:p>
        </w:tc>
      </w:tr>
    </w:tbl>
    <w:p w14:paraId="253C30C5" w14:textId="14A13A62" w:rsidR="00AE65AF" w:rsidRPr="00BF6B20" w:rsidRDefault="00AE65AF" w:rsidP="00AE65AF">
      <w:pPr>
        <w:spacing w:line="320" w:lineRule="exact"/>
        <w:jc w:val="left"/>
        <w:rPr>
          <w:rFonts w:ascii="游明朝" w:eastAsia="游明朝" w:hAnsi="游明朝"/>
          <w:b/>
          <w:color w:val="0070C0"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Pr="00BF6B20">
        <w:rPr>
          <w:rFonts w:ascii="游明朝" w:eastAsia="游明朝" w:hAnsi="游明朝" w:hint="eastAsia"/>
          <w:b/>
          <w:color w:val="0070C0"/>
          <w:sz w:val="22"/>
          <w:szCs w:val="22"/>
        </w:rPr>
        <w:lastRenderedPageBreak/>
        <w:t>④　損益計算書（例</w:t>
      </w:r>
      <w:r w:rsidR="003136B7">
        <w:rPr>
          <w:rFonts w:ascii="游明朝" w:eastAsia="游明朝" w:hAnsi="游明朝" w:hint="eastAsia"/>
          <w:b/>
          <w:color w:val="0070C0"/>
          <w:sz w:val="22"/>
          <w:szCs w:val="22"/>
        </w:rPr>
        <w:t>②</w:t>
      </w:r>
      <w:r w:rsidRPr="00BF6B20">
        <w:rPr>
          <w:rFonts w:ascii="游明朝" w:eastAsia="游明朝" w:hAnsi="游明朝" w:hint="eastAsia"/>
          <w:b/>
          <w:color w:val="0070C0"/>
          <w:sz w:val="22"/>
          <w:szCs w:val="22"/>
        </w:rPr>
        <w:t>）</w:t>
      </w:r>
    </w:p>
    <w:p w14:paraId="1127B243" w14:textId="77777777" w:rsidR="00AE65AF" w:rsidRPr="00BF6B20" w:rsidRDefault="00AE65AF" w:rsidP="00AE65AF">
      <w:pPr>
        <w:spacing w:line="320" w:lineRule="exact"/>
        <w:jc w:val="left"/>
        <w:rPr>
          <w:rFonts w:ascii="游明朝" w:eastAsia="游明朝" w:hAnsi="游明朝"/>
          <w:bCs/>
          <w:sz w:val="22"/>
          <w:szCs w:val="22"/>
        </w:rPr>
      </w:pPr>
    </w:p>
    <w:p w14:paraId="3AEE6CC3" w14:textId="77777777" w:rsidR="00AE65AF" w:rsidRPr="00BF6B20" w:rsidRDefault="00AE65AF" w:rsidP="00AE65AF">
      <w:pPr>
        <w:spacing w:line="360" w:lineRule="exact"/>
        <w:jc w:val="center"/>
        <w:rPr>
          <w:rFonts w:ascii="游明朝" w:eastAsia="游明朝" w:hAnsi="游明朝"/>
          <w:bCs/>
          <w:sz w:val="28"/>
          <w:szCs w:val="28"/>
        </w:rPr>
      </w:pPr>
      <w:r w:rsidRPr="00BF6B20">
        <w:rPr>
          <w:rFonts w:ascii="游明朝" w:eastAsia="游明朝" w:hAnsi="游明朝" w:hint="eastAsia"/>
          <w:bCs/>
          <w:sz w:val="28"/>
          <w:szCs w:val="28"/>
        </w:rPr>
        <w:t>損益計算書</w:t>
      </w:r>
    </w:p>
    <w:p w14:paraId="67CF460F" w14:textId="77777777" w:rsidR="00AE65AF" w:rsidRPr="00BF6B20" w:rsidRDefault="00AE65AF" w:rsidP="00AE65AF">
      <w:pPr>
        <w:spacing w:line="320" w:lineRule="exact"/>
        <w:jc w:val="center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自　令和２年　４月　１日</w:t>
      </w:r>
    </w:p>
    <w:p w14:paraId="15BFA9C2" w14:textId="77777777" w:rsidR="00AE65AF" w:rsidRPr="00BF6B20" w:rsidRDefault="00AE65AF" w:rsidP="00AE65AF">
      <w:pPr>
        <w:spacing w:line="320" w:lineRule="exact"/>
        <w:jc w:val="center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至　令和３年　３月３１日</w:t>
      </w:r>
    </w:p>
    <w:p w14:paraId="74E03810" w14:textId="18A9EEC9" w:rsidR="00AE65AF" w:rsidRPr="00BF6B20" w:rsidRDefault="00857D58" w:rsidP="00857D58">
      <w:pPr>
        <w:spacing w:line="320" w:lineRule="exact"/>
        <w:jc w:val="right"/>
        <w:rPr>
          <w:rFonts w:ascii="游明朝" w:eastAsia="游明朝" w:hAnsi="游明朝"/>
          <w:bCs/>
          <w:sz w:val="22"/>
          <w:szCs w:val="22"/>
        </w:rPr>
      </w:pPr>
      <w:r w:rsidRPr="00857D58">
        <w:rPr>
          <w:rFonts w:ascii="游明朝" w:eastAsia="游明朝" w:hAnsi="游明朝" w:hint="eastAsia"/>
          <w:bCs/>
          <w:sz w:val="20"/>
          <w:szCs w:val="20"/>
        </w:rPr>
        <w:t>（単位：円）</w:t>
      </w:r>
    </w:p>
    <w:p w14:paraId="58D3ADAE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Ⅰ　事業収益</w:t>
      </w:r>
    </w:p>
    <w:p w14:paraId="4BBACD64" w14:textId="77777777" w:rsidR="00AE65AF" w:rsidRPr="00BF6B20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  <w:r>
        <w:rPr>
          <w:rFonts w:ascii="游明朝" w:eastAsia="游明朝" w:hAnsi="游明朝"/>
          <w:bCs/>
          <w:sz w:val="22"/>
          <w:szCs w:val="22"/>
        </w:rPr>
        <w:tab/>
      </w:r>
    </w:p>
    <w:tbl>
      <w:tblPr>
        <w:tblW w:w="0" w:type="auto"/>
        <w:tblInd w:w="431" w:type="dxa"/>
        <w:tblLook w:val="04A0" w:firstRow="1" w:lastRow="0" w:firstColumn="1" w:lastColumn="0" w:noHBand="0" w:noVBand="1"/>
      </w:tblPr>
      <w:tblGrid>
        <w:gridCol w:w="2693"/>
        <w:gridCol w:w="1418"/>
        <w:gridCol w:w="1717"/>
      </w:tblGrid>
      <w:tr w:rsidR="00AE65AF" w:rsidRPr="00871E42" w14:paraId="2331ACA0" w14:textId="77777777" w:rsidTr="007562DB">
        <w:tc>
          <w:tcPr>
            <w:tcW w:w="2693" w:type="dxa"/>
            <w:shd w:val="clear" w:color="auto" w:fill="auto"/>
          </w:tcPr>
          <w:p w14:paraId="586665B8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売上高</w:t>
            </w:r>
          </w:p>
        </w:tc>
        <w:tc>
          <w:tcPr>
            <w:tcW w:w="1418" w:type="dxa"/>
            <w:shd w:val="clear" w:color="auto" w:fill="auto"/>
          </w:tcPr>
          <w:p w14:paraId="6B592F5D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17,500,000</w:t>
            </w:r>
          </w:p>
        </w:tc>
        <w:tc>
          <w:tcPr>
            <w:tcW w:w="1717" w:type="dxa"/>
            <w:shd w:val="clear" w:color="auto" w:fill="auto"/>
          </w:tcPr>
          <w:p w14:paraId="577AF5B9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871E42" w14:paraId="73F2F186" w14:textId="77777777" w:rsidTr="007562DB">
        <w:tc>
          <w:tcPr>
            <w:tcW w:w="2693" w:type="dxa"/>
            <w:shd w:val="clear" w:color="auto" w:fill="auto"/>
          </w:tcPr>
          <w:p w14:paraId="43B8379D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受取販売手数料</w:t>
            </w:r>
          </w:p>
        </w:tc>
        <w:tc>
          <w:tcPr>
            <w:tcW w:w="1418" w:type="dxa"/>
            <w:shd w:val="clear" w:color="auto" w:fill="auto"/>
          </w:tcPr>
          <w:p w14:paraId="0D3A5270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1,750,000</w:t>
            </w:r>
          </w:p>
        </w:tc>
        <w:tc>
          <w:tcPr>
            <w:tcW w:w="1717" w:type="dxa"/>
            <w:shd w:val="clear" w:color="auto" w:fill="auto"/>
          </w:tcPr>
          <w:p w14:paraId="11794258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871E42" w14:paraId="64E24170" w14:textId="77777777" w:rsidTr="007562DB">
        <w:tc>
          <w:tcPr>
            <w:tcW w:w="2693" w:type="dxa"/>
            <w:shd w:val="clear" w:color="auto" w:fill="auto"/>
          </w:tcPr>
          <w:p w14:paraId="4A288D6D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福利厚生事業収入</w:t>
            </w:r>
          </w:p>
        </w:tc>
        <w:tc>
          <w:tcPr>
            <w:tcW w:w="1418" w:type="dxa"/>
            <w:shd w:val="clear" w:color="auto" w:fill="auto"/>
          </w:tcPr>
          <w:p w14:paraId="10C6703C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75,000</w:t>
            </w:r>
          </w:p>
        </w:tc>
        <w:tc>
          <w:tcPr>
            <w:tcW w:w="1717" w:type="dxa"/>
            <w:shd w:val="clear" w:color="auto" w:fill="auto"/>
          </w:tcPr>
          <w:p w14:paraId="27CC54E9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871E42" w14:paraId="06AC4B40" w14:textId="77777777" w:rsidTr="007562DB">
        <w:tc>
          <w:tcPr>
            <w:tcW w:w="2693" w:type="dxa"/>
            <w:shd w:val="clear" w:color="auto" w:fill="auto"/>
          </w:tcPr>
          <w:p w14:paraId="56F55AE0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教育情報事業繰越金戻入</w:t>
            </w:r>
          </w:p>
        </w:tc>
        <w:tc>
          <w:tcPr>
            <w:tcW w:w="1418" w:type="dxa"/>
            <w:shd w:val="clear" w:color="auto" w:fill="auto"/>
          </w:tcPr>
          <w:p w14:paraId="1DAC2083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single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  <w:u w:val="single"/>
              </w:rPr>
              <w:t>50,000</w:t>
            </w:r>
          </w:p>
        </w:tc>
        <w:tc>
          <w:tcPr>
            <w:tcW w:w="1717" w:type="dxa"/>
            <w:shd w:val="clear" w:color="auto" w:fill="auto"/>
          </w:tcPr>
          <w:p w14:paraId="6F6812F6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19,375,000</w:t>
            </w:r>
          </w:p>
        </w:tc>
      </w:tr>
    </w:tbl>
    <w:p w14:paraId="1ACF8EAC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</w:p>
    <w:p w14:paraId="27A12DB5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Ⅱ　賦課金等収入</w:t>
      </w:r>
    </w:p>
    <w:p w14:paraId="6D634EB2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</w:p>
    <w:tbl>
      <w:tblPr>
        <w:tblW w:w="0" w:type="auto"/>
        <w:tblInd w:w="431" w:type="dxa"/>
        <w:tblLook w:val="04A0" w:firstRow="1" w:lastRow="0" w:firstColumn="1" w:lastColumn="0" w:noHBand="0" w:noVBand="1"/>
      </w:tblPr>
      <w:tblGrid>
        <w:gridCol w:w="2693"/>
        <w:gridCol w:w="1418"/>
        <w:gridCol w:w="1717"/>
      </w:tblGrid>
      <w:tr w:rsidR="00AE65AF" w:rsidRPr="00871E42" w14:paraId="4786F963" w14:textId="77777777" w:rsidTr="007562DB">
        <w:tc>
          <w:tcPr>
            <w:tcW w:w="2693" w:type="dxa"/>
            <w:shd w:val="clear" w:color="auto" w:fill="auto"/>
          </w:tcPr>
          <w:p w14:paraId="15CEE99E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賦課金収入</w:t>
            </w:r>
          </w:p>
        </w:tc>
        <w:tc>
          <w:tcPr>
            <w:tcW w:w="1418" w:type="dxa"/>
            <w:shd w:val="clear" w:color="auto" w:fill="auto"/>
          </w:tcPr>
          <w:p w14:paraId="3DE51C0E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2,400,000</w:t>
            </w:r>
          </w:p>
        </w:tc>
        <w:tc>
          <w:tcPr>
            <w:tcW w:w="1717" w:type="dxa"/>
            <w:shd w:val="clear" w:color="auto" w:fill="auto"/>
          </w:tcPr>
          <w:p w14:paraId="19720DC5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871E42" w14:paraId="2954C8D7" w14:textId="77777777" w:rsidTr="007562DB">
        <w:tc>
          <w:tcPr>
            <w:tcW w:w="2693" w:type="dxa"/>
            <w:shd w:val="clear" w:color="auto" w:fill="auto"/>
          </w:tcPr>
          <w:p w14:paraId="201A14FF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負担金収入</w:t>
            </w:r>
          </w:p>
        </w:tc>
        <w:tc>
          <w:tcPr>
            <w:tcW w:w="1418" w:type="dxa"/>
            <w:shd w:val="clear" w:color="auto" w:fill="auto"/>
          </w:tcPr>
          <w:p w14:paraId="23A43FCC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single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  <w:u w:val="single"/>
              </w:rPr>
              <w:t>100,000</w:t>
            </w:r>
          </w:p>
        </w:tc>
        <w:tc>
          <w:tcPr>
            <w:tcW w:w="1717" w:type="dxa"/>
            <w:shd w:val="clear" w:color="auto" w:fill="auto"/>
          </w:tcPr>
          <w:p w14:paraId="6F3041AF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2,500,000</w:t>
            </w:r>
          </w:p>
        </w:tc>
      </w:tr>
    </w:tbl>
    <w:p w14:paraId="34A9BA18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</w:p>
    <w:p w14:paraId="6E550A53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Ⅲ　事業費用</w:t>
      </w:r>
    </w:p>
    <w:p w14:paraId="4F7A09AA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</w:p>
    <w:tbl>
      <w:tblPr>
        <w:tblW w:w="0" w:type="auto"/>
        <w:tblInd w:w="431" w:type="dxa"/>
        <w:tblLook w:val="04A0" w:firstRow="1" w:lastRow="0" w:firstColumn="1" w:lastColumn="0" w:noHBand="0" w:noVBand="1"/>
      </w:tblPr>
      <w:tblGrid>
        <w:gridCol w:w="2693"/>
        <w:gridCol w:w="1418"/>
        <w:gridCol w:w="1717"/>
      </w:tblGrid>
      <w:tr w:rsidR="00AE65AF" w:rsidRPr="00871E42" w14:paraId="23AAA164" w14:textId="77777777" w:rsidTr="007562DB">
        <w:tc>
          <w:tcPr>
            <w:tcW w:w="2693" w:type="dxa"/>
            <w:shd w:val="clear" w:color="auto" w:fill="auto"/>
          </w:tcPr>
          <w:p w14:paraId="17D18DCF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売上原価</w:t>
            </w:r>
          </w:p>
        </w:tc>
        <w:tc>
          <w:tcPr>
            <w:tcW w:w="1418" w:type="dxa"/>
            <w:shd w:val="clear" w:color="auto" w:fill="auto"/>
          </w:tcPr>
          <w:p w14:paraId="5D3A09E0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17,500,000</w:t>
            </w:r>
          </w:p>
        </w:tc>
        <w:tc>
          <w:tcPr>
            <w:tcW w:w="1717" w:type="dxa"/>
            <w:shd w:val="clear" w:color="auto" w:fill="auto"/>
          </w:tcPr>
          <w:p w14:paraId="1699C1C0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871E42" w14:paraId="10E7A408" w14:textId="77777777" w:rsidTr="007562DB">
        <w:tc>
          <w:tcPr>
            <w:tcW w:w="2693" w:type="dxa"/>
            <w:shd w:val="clear" w:color="auto" w:fill="auto"/>
          </w:tcPr>
          <w:p w14:paraId="63FE4D79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販売費</w:t>
            </w:r>
          </w:p>
        </w:tc>
        <w:tc>
          <w:tcPr>
            <w:tcW w:w="1418" w:type="dxa"/>
            <w:shd w:val="clear" w:color="auto" w:fill="auto"/>
          </w:tcPr>
          <w:p w14:paraId="2DEEF420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300,000</w:t>
            </w:r>
          </w:p>
        </w:tc>
        <w:tc>
          <w:tcPr>
            <w:tcW w:w="1717" w:type="dxa"/>
            <w:shd w:val="clear" w:color="auto" w:fill="auto"/>
          </w:tcPr>
          <w:p w14:paraId="431828F2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871E42" w14:paraId="394FEEC7" w14:textId="77777777" w:rsidTr="007562DB">
        <w:tc>
          <w:tcPr>
            <w:tcW w:w="2693" w:type="dxa"/>
            <w:shd w:val="clear" w:color="auto" w:fill="auto"/>
          </w:tcPr>
          <w:p w14:paraId="218C91C3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福利厚生事業費</w:t>
            </w:r>
          </w:p>
        </w:tc>
        <w:tc>
          <w:tcPr>
            <w:tcW w:w="1418" w:type="dxa"/>
            <w:shd w:val="clear" w:color="auto" w:fill="auto"/>
          </w:tcPr>
          <w:p w14:paraId="28C0AAED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80,000</w:t>
            </w:r>
          </w:p>
        </w:tc>
        <w:tc>
          <w:tcPr>
            <w:tcW w:w="1717" w:type="dxa"/>
            <w:shd w:val="clear" w:color="auto" w:fill="auto"/>
          </w:tcPr>
          <w:p w14:paraId="026A0BB6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871E42" w14:paraId="10C631E4" w14:textId="77777777" w:rsidTr="007562DB">
        <w:tc>
          <w:tcPr>
            <w:tcW w:w="2693" w:type="dxa"/>
            <w:shd w:val="clear" w:color="auto" w:fill="auto"/>
          </w:tcPr>
          <w:p w14:paraId="4A8821D6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教育情報事業費</w:t>
            </w:r>
          </w:p>
        </w:tc>
        <w:tc>
          <w:tcPr>
            <w:tcW w:w="1418" w:type="dxa"/>
            <w:shd w:val="clear" w:color="auto" w:fill="auto"/>
          </w:tcPr>
          <w:p w14:paraId="6386DB8B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single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  <w:u w:val="single"/>
              </w:rPr>
              <w:t>60,000</w:t>
            </w:r>
          </w:p>
        </w:tc>
        <w:tc>
          <w:tcPr>
            <w:tcW w:w="1717" w:type="dxa"/>
            <w:shd w:val="clear" w:color="auto" w:fill="auto"/>
          </w:tcPr>
          <w:p w14:paraId="47A1444E" w14:textId="45F5D35E" w:rsidR="00AE65AF" w:rsidRPr="00871E42" w:rsidRDefault="003136B7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single"/>
              </w:rPr>
            </w:pPr>
            <w:r>
              <w:rPr>
                <w:rFonts w:ascii="游明朝" w:eastAsia="游明朝" w:hAnsi="游明朝" w:hint="eastAsia"/>
                <w:bCs/>
                <w:sz w:val="22"/>
                <w:szCs w:val="22"/>
                <w:u w:val="single"/>
              </w:rPr>
              <w:t>17,940,000</w:t>
            </w:r>
          </w:p>
        </w:tc>
      </w:tr>
      <w:tr w:rsidR="00AE65AF" w:rsidRPr="00871E42" w14:paraId="6A4733EB" w14:textId="77777777" w:rsidTr="007562DB">
        <w:tc>
          <w:tcPr>
            <w:tcW w:w="2693" w:type="dxa"/>
            <w:shd w:val="clear" w:color="auto" w:fill="auto"/>
          </w:tcPr>
          <w:p w14:paraId="1E74AB3B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事業総利益金額</w:t>
            </w:r>
          </w:p>
        </w:tc>
        <w:tc>
          <w:tcPr>
            <w:tcW w:w="1418" w:type="dxa"/>
            <w:shd w:val="clear" w:color="auto" w:fill="auto"/>
          </w:tcPr>
          <w:p w14:paraId="7CD9C122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single"/>
              </w:rPr>
            </w:pPr>
          </w:p>
        </w:tc>
        <w:tc>
          <w:tcPr>
            <w:tcW w:w="1717" w:type="dxa"/>
            <w:shd w:val="clear" w:color="auto" w:fill="auto"/>
          </w:tcPr>
          <w:p w14:paraId="48D3393A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3,935,000</w:t>
            </w:r>
          </w:p>
        </w:tc>
      </w:tr>
    </w:tbl>
    <w:p w14:paraId="489FB402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</w:p>
    <w:p w14:paraId="31C9914F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Ⅳ　一般管理費</w:t>
      </w:r>
    </w:p>
    <w:p w14:paraId="1CD862B6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</w:p>
    <w:tbl>
      <w:tblPr>
        <w:tblW w:w="0" w:type="auto"/>
        <w:tblInd w:w="431" w:type="dxa"/>
        <w:tblLook w:val="04A0" w:firstRow="1" w:lastRow="0" w:firstColumn="1" w:lastColumn="0" w:noHBand="0" w:noVBand="1"/>
      </w:tblPr>
      <w:tblGrid>
        <w:gridCol w:w="2693"/>
        <w:gridCol w:w="1418"/>
        <w:gridCol w:w="1717"/>
      </w:tblGrid>
      <w:tr w:rsidR="00AE65AF" w:rsidRPr="00871E42" w14:paraId="6A353EE5" w14:textId="77777777" w:rsidTr="007562DB">
        <w:tc>
          <w:tcPr>
            <w:tcW w:w="2693" w:type="dxa"/>
            <w:shd w:val="clear" w:color="auto" w:fill="auto"/>
          </w:tcPr>
          <w:p w14:paraId="344F9FE2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職員給料</w:t>
            </w:r>
          </w:p>
        </w:tc>
        <w:tc>
          <w:tcPr>
            <w:tcW w:w="1418" w:type="dxa"/>
            <w:shd w:val="clear" w:color="auto" w:fill="auto"/>
          </w:tcPr>
          <w:p w14:paraId="6DB56AAE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2,400,000</w:t>
            </w:r>
          </w:p>
        </w:tc>
        <w:tc>
          <w:tcPr>
            <w:tcW w:w="1717" w:type="dxa"/>
            <w:shd w:val="clear" w:color="auto" w:fill="auto"/>
          </w:tcPr>
          <w:p w14:paraId="63CA7D49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871E42" w14:paraId="73AECFC8" w14:textId="77777777" w:rsidTr="007562DB">
        <w:tc>
          <w:tcPr>
            <w:tcW w:w="2693" w:type="dxa"/>
            <w:shd w:val="clear" w:color="auto" w:fill="auto"/>
          </w:tcPr>
          <w:p w14:paraId="17BACE2E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会議費</w:t>
            </w:r>
          </w:p>
        </w:tc>
        <w:tc>
          <w:tcPr>
            <w:tcW w:w="1418" w:type="dxa"/>
            <w:shd w:val="clear" w:color="auto" w:fill="auto"/>
          </w:tcPr>
          <w:p w14:paraId="74847F44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250,000</w:t>
            </w:r>
          </w:p>
        </w:tc>
        <w:tc>
          <w:tcPr>
            <w:tcW w:w="1717" w:type="dxa"/>
            <w:shd w:val="clear" w:color="auto" w:fill="auto"/>
          </w:tcPr>
          <w:p w14:paraId="1A135BA0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871E42" w14:paraId="2D8270AC" w14:textId="77777777" w:rsidTr="007562DB">
        <w:tc>
          <w:tcPr>
            <w:tcW w:w="2693" w:type="dxa"/>
            <w:shd w:val="clear" w:color="auto" w:fill="auto"/>
          </w:tcPr>
          <w:p w14:paraId="14661083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関係団体負担金</w:t>
            </w:r>
          </w:p>
        </w:tc>
        <w:tc>
          <w:tcPr>
            <w:tcW w:w="1418" w:type="dxa"/>
            <w:shd w:val="clear" w:color="auto" w:fill="auto"/>
          </w:tcPr>
          <w:p w14:paraId="2A9437F3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100,000</w:t>
            </w:r>
          </w:p>
        </w:tc>
        <w:tc>
          <w:tcPr>
            <w:tcW w:w="1717" w:type="dxa"/>
            <w:shd w:val="clear" w:color="auto" w:fill="auto"/>
          </w:tcPr>
          <w:p w14:paraId="13332E43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871E42" w14:paraId="28AAAC38" w14:textId="77777777" w:rsidTr="007562DB">
        <w:tc>
          <w:tcPr>
            <w:tcW w:w="2693" w:type="dxa"/>
            <w:shd w:val="clear" w:color="auto" w:fill="auto"/>
          </w:tcPr>
          <w:p w14:paraId="00293009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減価償却費</w:t>
            </w:r>
          </w:p>
        </w:tc>
        <w:tc>
          <w:tcPr>
            <w:tcW w:w="1418" w:type="dxa"/>
            <w:shd w:val="clear" w:color="auto" w:fill="auto"/>
          </w:tcPr>
          <w:p w14:paraId="47246990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750,000</w:t>
            </w:r>
          </w:p>
        </w:tc>
        <w:tc>
          <w:tcPr>
            <w:tcW w:w="1717" w:type="dxa"/>
            <w:shd w:val="clear" w:color="auto" w:fill="auto"/>
          </w:tcPr>
          <w:p w14:paraId="5AF29E2B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single"/>
              </w:rPr>
            </w:pPr>
          </w:p>
        </w:tc>
      </w:tr>
      <w:tr w:rsidR="00AE65AF" w:rsidRPr="00871E42" w14:paraId="2ADAC635" w14:textId="77777777" w:rsidTr="007562DB">
        <w:tc>
          <w:tcPr>
            <w:tcW w:w="2693" w:type="dxa"/>
            <w:shd w:val="clear" w:color="auto" w:fill="auto"/>
          </w:tcPr>
          <w:p w14:paraId="369D9698" w14:textId="77777777" w:rsidR="00AE65AF" w:rsidRPr="00871E42" w:rsidRDefault="00AE65AF" w:rsidP="007562DB">
            <w:pPr>
              <w:spacing w:line="360" w:lineRule="exact"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雑費</w:t>
            </w:r>
          </w:p>
        </w:tc>
        <w:tc>
          <w:tcPr>
            <w:tcW w:w="1418" w:type="dxa"/>
            <w:shd w:val="clear" w:color="auto" w:fill="auto"/>
          </w:tcPr>
          <w:p w14:paraId="56A70C2D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single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  <w:u w:val="single"/>
              </w:rPr>
              <w:t>10,000</w:t>
            </w:r>
          </w:p>
        </w:tc>
        <w:tc>
          <w:tcPr>
            <w:tcW w:w="1717" w:type="dxa"/>
            <w:shd w:val="clear" w:color="auto" w:fill="auto"/>
          </w:tcPr>
          <w:p w14:paraId="618AF4B6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single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  <w:u w:val="single"/>
              </w:rPr>
              <w:t>3,510,000</w:t>
            </w:r>
          </w:p>
        </w:tc>
      </w:tr>
      <w:tr w:rsidR="00AE65AF" w:rsidRPr="00871E42" w14:paraId="59BF19C9" w14:textId="77777777" w:rsidTr="007562DB">
        <w:tc>
          <w:tcPr>
            <w:tcW w:w="2693" w:type="dxa"/>
            <w:shd w:val="clear" w:color="auto" w:fill="auto"/>
          </w:tcPr>
          <w:p w14:paraId="25F29BCC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事業利益金額</w:t>
            </w:r>
          </w:p>
        </w:tc>
        <w:tc>
          <w:tcPr>
            <w:tcW w:w="1418" w:type="dxa"/>
            <w:shd w:val="clear" w:color="auto" w:fill="auto"/>
          </w:tcPr>
          <w:p w14:paraId="674FB1F4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single"/>
              </w:rPr>
            </w:pPr>
          </w:p>
        </w:tc>
        <w:tc>
          <w:tcPr>
            <w:tcW w:w="1717" w:type="dxa"/>
            <w:shd w:val="clear" w:color="auto" w:fill="auto"/>
          </w:tcPr>
          <w:p w14:paraId="776ADD77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425,000</w:t>
            </w:r>
          </w:p>
        </w:tc>
      </w:tr>
    </w:tbl>
    <w:p w14:paraId="134D2218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</w:p>
    <w:p w14:paraId="11219FAE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Ⅴ　事業外収益</w:t>
      </w:r>
    </w:p>
    <w:p w14:paraId="51F78916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</w:p>
    <w:tbl>
      <w:tblPr>
        <w:tblW w:w="0" w:type="auto"/>
        <w:tblInd w:w="431" w:type="dxa"/>
        <w:tblLook w:val="04A0" w:firstRow="1" w:lastRow="0" w:firstColumn="1" w:lastColumn="0" w:noHBand="0" w:noVBand="1"/>
      </w:tblPr>
      <w:tblGrid>
        <w:gridCol w:w="2693"/>
        <w:gridCol w:w="1418"/>
        <w:gridCol w:w="1717"/>
      </w:tblGrid>
      <w:tr w:rsidR="00AE65AF" w:rsidRPr="00871E42" w14:paraId="7CCACC6E" w14:textId="77777777" w:rsidTr="007562DB">
        <w:tc>
          <w:tcPr>
            <w:tcW w:w="2693" w:type="dxa"/>
            <w:shd w:val="clear" w:color="auto" w:fill="auto"/>
          </w:tcPr>
          <w:p w14:paraId="2052F7A5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受取利息</w:t>
            </w:r>
          </w:p>
        </w:tc>
        <w:tc>
          <w:tcPr>
            <w:tcW w:w="1418" w:type="dxa"/>
            <w:shd w:val="clear" w:color="auto" w:fill="auto"/>
          </w:tcPr>
          <w:p w14:paraId="29F348F0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10,000</w:t>
            </w:r>
          </w:p>
        </w:tc>
        <w:tc>
          <w:tcPr>
            <w:tcW w:w="1717" w:type="dxa"/>
            <w:shd w:val="clear" w:color="auto" w:fill="auto"/>
          </w:tcPr>
          <w:p w14:paraId="7541EA6A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871E42" w14:paraId="33C067D3" w14:textId="77777777" w:rsidTr="007562DB">
        <w:tc>
          <w:tcPr>
            <w:tcW w:w="2693" w:type="dxa"/>
            <w:shd w:val="clear" w:color="auto" w:fill="auto"/>
          </w:tcPr>
          <w:p w14:paraId="0B1195C5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雑収入</w:t>
            </w:r>
          </w:p>
        </w:tc>
        <w:tc>
          <w:tcPr>
            <w:tcW w:w="1418" w:type="dxa"/>
            <w:shd w:val="clear" w:color="auto" w:fill="auto"/>
          </w:tcPr>
          <w:p w14:paraId="3CAB5925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single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  <w:u w:val="single"/>
              </w:rPr>
              <w:t>25,000</w:t>
            </w:r>
          </w:p>
        </w:tc>
        <w:tc>
          <w:tcPr>
            <w:tcW w:w="1717" w:type="dxa"/>
            <w:shd w:val="clear" w:color="auto" w:fill="auto"/>
          </w:tcPr>
          <w:p w14:paraId="1487AB39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35,000</w:t>
            </w:r>
          </w:p>
        </w:tc>
      </w:tr>
    </w:tbl>
    <w:p w14:paraId="775BD361" w14:textId="77777777" w:rsidR="00AE65AF" w:rsidRPr="00BF6B20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</w:p>
    <w:p w14:paraId="18C92641" w14:textId="77777777" w:rsidR="00AE65AF" w:rsidRPr="00BF6B20" w:rsidRDefault="00AE65AF" w:rsidP="00AE65AF">
      <w:pPr>
        <w:spacing w:line="360" w:lineRule="exact"/>
        <w:ind w:firstLineChars="322" w:firstLine="708"/>
        <w:jc w:val="left"/>
        <w:rPr>
          <w:rFonts w:ascii="游明朝" w:eastAsia="游明朝" w:hAnsi="游明朝"/>
          <w:bCs/>
          <w:sz w:val="22"/>
          <w:szCs w:val="22"/>
        </w:rPr>
      </w:pPr>
    </w:p>
    <w:p w14:paraId="77CD4262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Ⅵ　事業外費用</w:t>
      </w:r>
    </w:p>
    <w:p w14:paraId="1878A157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</w:p>
    <w:tbl>
      <w:tblPr>
        <w:tblW w:w="0" w:type="auto"/>
        <w:tblInd w:w="431" w:type="dxa"/>
        <w:tblLook w:val="04A0" w:firstRow="1" w:lastRow="0" w:firstColumn="1" w:lastColumn="0" w:noHBand="0" w:noVBand="1"/>
      </w:tblPr>
      <w:tblGrid>
        <w:gridCol w:w="2693"/>
        <w:gridCol w:w="1418"/>
        <w:gridCol w:w="1717"/>
      </w:tblGrid>
      <w:tr w:rsidR="00AE65AF" w:rsidRPr="00871E42" w14:paraId="31826196" w14:textId="77777777" w:rsidTr="007562DB">
        <w:tc>
          <w:tcPr>
            <w:tcW w:w="2693" w:type="dxa"/>
            <w:shd w:val="clear" w:color="auto" w:fill="auto"/>
          </w:tcPr>
          <w:p w14:paraId="66D24445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支払利息</w:t>
            </w:r>
          </w:p>
        </w:tc>
        <w:tc>
          <w:tcPr>
            <w:tcW w:w="1418" w:type="dxa"/>
            <w:shd w:val="clear" w:color="auto" w:fill="auto"/>
          </w:tcPr>
          <w:p w14:paraId="2B91F7B7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78,000</w:t>
            </w:r>
          </w:p>
        </w:tc>
        <w:tc>
          <w:tcPr>
            <w:tcW w:w="1717" w:type="dxa"/>
            <w:shd w:val="clear" w:color="auto" w:fill="auto"/>
          </w:tcPr>
          <w:p w14:paraId="19D8E97F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AE65AF" w:rsidRPr="00871E42" w14:paraId="70F50969" w14:textId="77777777" w:rsidTr="007562DB">
        <w:tc>
          <w:tcPr>
            <w:tcW w:w="2693" w:type="dxa"/>
            <w:shd w:val="clear" w:color="auto" w:fill="auto"/>
          </w:tcPr>
          <w:p w14:paraId="71E69706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雑損失</w:t>
            </w:r>
          </w:p>
        </w:tc>
        <w:tc>
          <w:tcPr>
            <w:tcW w:w="1418" w:type="dxa"/>
            <w:shd w:val="clear" w:color="auto" w:fill="auto"/>
          </w:tcPr>
          <w:p w14:paraId="363CB1B9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single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  <w:u w:val="single"/>
              </w:rPr>
              <w:t>5,000</w:t>
            </w:r>
          </w:p>
        </w:tc>
        <w:tc>
          <w:tcPr>
            <w:tcW w:w="1717" w:type="dxa"/>
            <w:shd w:val="clear" w:color="auto" w:fill="auto"/>
          </w:tcPr>
          <w:p w14:paraId="517AD974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single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  <w:u w:val="single"/>
              </w:rPr>
              <w:t>83,000</w:t>
            </w:r>
          </w:p>
        </w:tc>
      </w:tr>
      <w:tr w:rsidR="00AE65AF" w:rsidRPr="00871E42" w14:paraId="67ED9A3C" w14:textId="77777777" w:rsidTr="007562DB">
        <w:tc>
          <w:tcPr>
            <w:tcW w:w="2693" w:type="dxa"/>
            <w:shd w:val="clear" w:color="auto" w:fill="auto"/>
          </w:tcPr>
          <w:p w14:paraId="0376EBEC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経常利益金額</w:t>
            </w:r>
          </w:p>
        </w:tc>
        <w:tc>
          <w:tcPr>
            <w:tcW w:w="1418" w:type="dxa"/>
            <w:shd w:val="clear" w:color="auto" w:fill="auto"/>
          </w:tcPr>
          <w:p w14:paraId="04456A12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single"/>
              </w:rPr>
            </w:pPr>
          </w:p>
        </w:tc>
        <w:tc>
          <w:tcPr>
            <w:tcW w:w="1717" w:type="dxa"/>
            <w:shd w:val="clear" w:color="auto" w:fill="auto"/>
          </w:tcPr>
          <w:p w14:paraId="7602E3E4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377,000</w:t>
            </w:r>
          </w:p>
        </w:tc>
      </w:tr>
    </w:tbl>
    <w:p w14:paraId="2142EC1B" w14:textId="77777777" w:rsidR="00AE65AF" w:rsidRPr="00BF6B20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</w:p>
    <w:p w14:paraId="1F688866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Ⅶ　特別利益</w:t>
      </w:r>
    </w:p>
    <w:p w14:paraId="08457A90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</w:p>
    <w:tbl>
      <w:tblPr>
        <w:tblW w:w="0" w:type="auto"/>
        <w:tblInd w:w="431" w:type="dxa"/>
        <w:tblLook w:val="04A0" w:firstRow="1" w:lastRow="0" w:firstColumn="1" w:lastColumn="0" w:noHBand="0" w:noVBand="1"/>
      </w:tblPr>
      <w:tblGrid>
        <w:gridCol w:w="2693"/>
        <w:gridCol w:w="1418"/>
        <w:gridCol w:w="1717"/>
      </w:tblGrid>
      <w:tr w:rsidR="00AE65AF" w:rsidRPr="00871E42" w14:paraId="7E285015" w14:textId="77777777" w:rsidTr="007562DB">
        <w:tc>
          <w:tcPr>
            <w:tcW w:w="2693" w:type="dxa"/>
            <w:shd w:val="clear" w:color="auto" w:fill="auto"/>
          </w:tcPr>
          <w:p w14:paraId="6C7BA10E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補助金収入</w:t>
            </w:r>
          </w:p>
        </w:tc>
        <w:tc>
          <w:tcPr>
            <w:tcW w:w="1418" w:type="dxa"/>
            <w:shd w:val="clear" w:color="auto" w:fill="auto"/>
          </w:tcPr>
          <w:p w14:paraId="5DDE7F82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single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  <w:u w:val="single"/>
              </w:rPr>
              <w:t>50,000</w:t>
            </w:r>
          </w:p>
        </w:tc>
        <w:tc>
          <w:tcPr>
            <w:tcW w:w="1717" w:type="dxa"/>
            <w:shd w:val="clear" w:color="auto" w:fill="auto"/>
          </w:tcPr>
          <w:p w14:paraId="3BCE8DF2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50,000</w:t>
            </w:r>
          </w:p>
        </w:tc>
      </w:tr>
    </w:tbl>
    <w:p w14:paraId="6B95274B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</w:p>
    <w:p w14:paraId="54115737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Ⅷ　特別損失</w:t>
      </w:r>
    </w:p>
    <w:p w14:paraId="384BB345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</w:p>
    <w:tbl>
      <w:tblPr>
        <w:tblW w:w="0" w:type="auto"/>
        <w:tblInd w:w="431" w:type="dxa"/>
        <w:tblLook w:val="04A0" w:firstRow="1" w:lastRow="0" w:firstColumn="1" w:lastColumn="0" w:noHBand="0" w:noVBand="1"/>
      </w:tblPr>
      <w:tblGrid>
        <w:gridCol w:w="2693"/>
        <w:gridCol w:w="1418"/>
        <w:gridCol w:w="1717"/>
      </w:tblGrid>
      <w:tr w:rsidR="00AE65AF" w:rsidRPr="00871E42" w14:paraId="2618D65C" w14:textId="77777777" w:rsidTr="007562DB">
        <w:tc>
          <w:tcPr>
            <w:tcW w:w="2693" w:type="dxa"/>
            <w:shd w:val="clear" w:color="auto" w:fill="auto"/>
          </w:tcPr>
          <w:p w14:paraId="4B29332F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固定資産除却損</w:t>
            </w:r>
          </w:p>
        </w:tc>
        <w:tc>
          <w:tcPr>
            <w:tcW w:w="1418" w:type="dxa"/>
            <w:shd w:val="clear" w:color="auto" w:fill="auto"/>
          </w:tcPr>
          <w:p w14:paraId="069D791B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single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  <w:u w:val="single"/>
              </w:rPr>
              <w:t>10,000</w:t>
            </w:r>
          </w:p>
        </w:tc>
        <w:tc>
          <w:tcPr>
            <w:tcW w:w="1717" w:type="dxa"/>
            <w:shd w:val="clear" w:color="auto" w:fill="auto"/>
          </w:tcPr>
          <w:p w14:paraId="623BAAEB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single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  <w:u w:val="single"/>
              </w:rPr>
              <w:t>10,000</w:t>
            </w:r>
          </w:p>
        </w:tc>
      </w:tr>
      <w:tr w:rsidR="00AE65AF" w:rsidRPr="00871E42" w14:paraId="5FB6CD48" w14:textId="77777777" w:rsidTr="007562DB">
        <w:tc>
          <w:tcPr>
            <w:tcW w:w="2693" w:type="dxa"/>
            <w:shd w:val="clear" w:color="auto" w:fill="auto"/>
          </w:tcPr>
          <w:p w14:paraId="21E44ADC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proofErr w:type="gramStart"/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税引</w:t>
            </w:r>
            <w:proofErr w:type="gramEnd"/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前当期純利益金額</w:t>
            </w:r>
          </w:p>
        </w:tc>
        <w:tc>
          <w:tcPr>
            <w:tcW w:w="1418" w:type="dxa"/>
            <w:shd w:val="clear" w:color="auto" w:fill="auto"/>
          </w:tcPr>
          <w:p w14:paraId="4E189FAE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single"/>
              </w:rPr>
            </w:pPr>
          </w:p>
        </w:tc>
        <w:tc>
          <w:tcPr>
            <w:tcW w:w="1717" w:type="dxa"/>
            <w:shd w:val="clear" w:color="auto" w:fill="auto"/>
          </w:tcPr>
          <w:p w14:paraId="21B2B42C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417,000</w:t>
            </w:r>
          </w:p>
        </w:tc>
      </w:tr>
    </w:tbl>
    <w:p w14:paraId="02EE2012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</w:p>
    <w:p w14:paraId="04510F03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Ⅸ　税等</w:t>
      </w:r>
    </w:p>
    <w:p w14:paraId="34B9899C" w14:textId="77777777" w:rsidR="00AE65AF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</w:rPr>
      </w:pPr>
    </w:p>
    <w:tbl>
      <w:tblPr>
        <w:tblW w:w="0" w:type="auto"/>
        <w:tblInd w:w="431" w:type="dxa"/>
        <w:tblLook w:val="04A0" w:firstRow="1" w:lastRow="0" w:firstColumn="1" w:lastColumn="0" w:noHBand="0" w:noVBand="1"/>
      </w:tblPr>
      <w:tblGrid>
        <w:gridCol w:w="2693"/>
        <w:gridCol w:w="1418"/>
        <w:gridCol w:w="1717"/>
      </w:tblGrid>
      <w:tr w:rsidR="00AE65AF" w:rsidRPr="00871E42" w14:paraId="1952D502" w14:textId="77777777" w:rsidTr="007562DB">
        <w:tc>
          <w:tcPr>
            <w:tcW w:w="2693" w:type="dxa"/>
            <w:shd w:val="clear" w:color="auto" w:fill="auto"/>
          </w:tcPr>
          <w:p w14:paraId="4CE0F3E3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法人税等</w:t>
            </w:r>
          </w:p>
        </w:tc>
        <w:tc>
          <w:tcPr>
            <w:tcW w:w="1418" w:type="dxa"/>
            <w:shd w:val="clear" w:color="auto" w:fill="auto"/>
          </w:tcPr>
          <w:p w14:paraId="6CF92E55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14:paraId="2E735363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single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  <w:u w:val="single"/>
              </w:rPr>
              <w:t>169,700</w:t>
            </w:r>
          </w:p>
        </w:tc>
      </w:tr>
      <w:tr w:rsidR="00AE65AF" w:rsidRPr="00871E42" w14:paraId="130E5E06" w14:textId="77777777" w:rsidTr="007562DB">
        <w:tc>
          <w:tcPr>
            <w:tcW w:w="2693" w:type="dxa"/>
            <w:shd w:val="clear" w:color="auto" w:fill="auto"/>
          </w:tcPr>
          <w:p w14:paraId="19C2719D" w14:textId="77777777" w:rsidR="00AE65AF" w:rsidRPr="00871E42" w:rsidRDefault="00AE65AF" w:rsidP="007562DB">
            <w:pPr>
              <w:spacing w:line="36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</w:rPr>
              <w:t>当期純利益金額</w:t>
            </w:r>
          </w:p>
        </w:tc>
        <w:tc>
          <w:tcPr>
            <w:tcW w:w="1418" w:type="dxa"/>
            <w:shd w:val="clear" w:color="auto" w:fill="auto"/>
          </w:tcPr>
          <w:p w14:paraId="538D5D3D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single"/>
              </w:rPr>
            </w:pPr>
          </w:p>
        </w:tc>
        <w:tc>
          <w:tcPr>
            <w:tcW w:w="1717" w:type="dxa"/>
            <w:shd w:val="clear" w:color="auto" w:fill="auto"/>
          </w:tcPr>
          <w:p w14:paraId="713ED8C1" w14:textId="77777777" w:rsidR="00AE65AF" w:rsidRPr="00871E42" w:rsidRDefault="00AE65AF" w:rsidP="007562DB">
            <w:pPr>
              <w:spacing w:line="360" w:lineRule="exact"/>
              <w:jc w:val="right"/>
              <w:rPr>
                <w:rFonts w:ascii="游明朝" w:eastAsia="游明朝" w:hAnsi="游明朝"/>
                <w:bCs/>
                <w:sz w:val="22"/>
                <w:szCs w:val="22"/>
                <w:u w:val="double"/>
              </w:rPr>
            </w:pPr>
            <w:r w:rsidRPr="00871E42">
              <w:rPr>
                <w:rFonts w:ascii="游明朝" w:eastAsia="游明朝" w:hAnsi="游明朝" w:hint="eastAsia"/>
                <w:bCs/>
                <w:sz w:val="22"/>
                <w:szCs w:val="22"/>
                <w:u w:val="double"/>
              </w:rPr>
              <w:t>247,300</w:t>
            </w:r>
          </w:p>
        </w:tc>
      </w:tr>
    </w:tbl>
    <w:p w14:paraId="2939D40A" w14:textId="77777777" w:rsidR="00AE65AF" w:rsidRPr="000774F3" w:rsidRDefault="00AE65AF" w:rsidP="00AE65AF">
      <w:pPr>
        <w:spacing w:line="360" w:lineRule="exact"/>
        <w:jc w:val="left"/>
        <w:rPr>
          <w:rFonts w:ascii="游明朝" w:eastAsia="游明朝" w:hAnsi="游明朝"/>
          <w:bCs/>
          <w:sz w:val="22"/>
          <w:szCs w:val="22"/>
          <w:u w:val="double"/>
        </w:rPr>
      </w:pPr>
    </w:p>
    <w:p w14:paraId="2A883E87" w14:textId="77777777" w:rsidR="00AE65AF" w:rsidRPr="00A343A1" w:rsidRDefault="00AE65AF" w:rsidP="00AE65AF">
      <w:pPr>
        <w:spacing w:line="320" w:lineRule="exact"/>
        <w:jc w:val="left"/>
        <w:rPr>
          <w:rFonts w:ascii="游明朝" w:eastAsia="游明朝" w:hAnsi="游明朝"/>
          <w:bCs/>
          <w:sz w:val="22"/>
          <w:szCs w:val="22"/>
          <w:u w:val="double"/>
        </w:rPr>
      </w:pPr>
    </w:p>
    <w:p w14:paraId="50768A79" w14:textId="77777777" w:rsidR="00BE3154" w:rsidRDefault="00BE3154"/>
    <w:sectPr w:rsidR="00BE3154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2983C" w14:textId="77777777" w:rsidR="0048341D" w:rsidRDefault="0048341D" w:rsidP="003136B7">
      <w:r>
        <w:separator/>
      </w:r>
    </w:p>
  </w:endnote>
  <w:endnote w:type="continuationSeparator" w:id="0">
    <w:p w14:paraId="7B28729A" w14:textId="77777777" w:rsidR="0048341D" w:rsidRDefault="0048341D" w:rsidP="0031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CB9AC" w14:textId="77777777" w:rsidR="0048341D" w:rsidRDefault="0048341D" w:rsidP="003136B7">
      <w:r>
        <w:separator/>
      </w:r>
    </w:p>
  </w:footnote>
  <w:footnote w:type="continuationSeparator" w:id="0">
    <w:p w14:paraId="7EE4255A" w14:textId="77777777" w:rsidR="0048341D" w:rsidRDefault="0048341D" w:rsidP="00313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AF"/>
    <w:rsid w:val="003136B7"/>
    <w:rsid w:val="0048341D"/>
    <w:rsid w:val="006E1F62"/>
    <w:rsid w:val="00857D58"/>
    <w:rsid w:val="00AE65AF"/>
    <w:rsid w:val="00BE3154"/>
    <w:rsid w:val="00BE514C"/>
    <w:rsid w:val="00CB7518"/>
    <w:rsid w:val="00D3060C"/>
    <w:rsid w:val="00E2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A8D7C"/>
  <w15:chartTrackingRefBased/>
  <w15:docId w15:val="{594F7253-1A39-474A-AE09-52A93490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5AF"/>
    <w:pPr>
      <w:widowControl w:val="0"/>
      <w:spacing w:line="240" w:lineRule="auto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6B7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313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6B7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3</cp:revision>
  <dcterms:created xsi:type="dcterms:W3CDTF">2021-01-08T05:27:00Z</dcterms:created>
  <dcterms:modified xsi:type="dcterms:W3CDTF">2021-02-02T02:39:00Z</dcterms:modified>
</cp:coreProperties>
</file>